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70E" w:rsidRDefault="00211297">
      <w:pPr>
        <w:spacing w:before="360"/>
        <w:ind w:right="187"/>
        <w:jc w:val="center"/>
        <w:rPr>
          <w:b/>
          <w:sz w:val="48"/>
          <w:szCs w:val="48"/>
        </w:rPr>
      </w:pPr>
      <w:r>
        <w:rPr>
          <w:b/>
          <w:sz w:val="48"/>
          <w:szCs w:val="48"/>
        </w:rPr>
        <w:pict>
          <v:rect id="Rectangles 5" o:spid="_x0000_s1026" style="position:absolute;left:0;text-align:left;margin-left:-9pt;margin-top:-11.05pt;width:505.85pt;height:713.75pt;z-index:-251655168" o:gfxdata="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6zcK9sAAAAMAQAADwAAAAAAAAABACAAAAAiAAAAZHJzL2Rvd25yZXYueG1s&#10;UEsBAhQAFAAAAAgAh07iQEVxHxn1AQAAJAQAAA4AAAAAAAAAAQAgAAAAKgEAAGRycy9lMm9Eb2Mu&#10;eG1sUEsFBgAAAAAGAAYAWQEAAJEFAAAAAA==&#10;" strokeweight="2.25pt"/>
        </w:pict>
      </w:r>
      <w:r>
        <w:rPr>
          <w:b/>
          <w:sz w:val="48"/>
          <w:szCs w:val="48"/>
        </w:rPr>
        <w:pict>
          <v:rect id="_x0000_s1028" style="position:absolute;left:0;text-align:left;margin-left:-14.4pt;margin-top:-18pt;width:518.4pt;height:725pt;z-index:-251656192" o:gfxdata="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JGI19oAAAANAQAADwAAAAAAAAABACAAAAAiAAAAZHJzL2Rvd25yZXYueG1s&#10;UEsBAhQAFAAAAAgAh07iQGMwRA/2AQAAJAQAAA4AAAAAAAAAAQAgAAAAKQEAAGRycy9lMm9Eb2Mu&#10;eG1sUEsFBgAAAAAGAAYAWQEAAJEFAAAAAA==&#10;" strokeweight="3pt"/>
        </w:pict>
      </w:r>
      <w:r w:rsidR="00877598">
        <w:rPr>
          <w:b/>
          <w:sz w:val="48"/>
          <w:szCs w:val="48"/>
        </w:rPr>
        <w:t>OFFICE OF THE EXECUTIVE ENGINEER</w:t>
      </w:r>
    </w:p>
    <w:p w:rsidR="007B370E" w:rsidRDefault="00877598">
      <w:pPr>
        <w:ind w:right="187"/>
        <w:jc w:val="center"/>
        <w:rPr>
          <w:b/>
          <w:sz w:val="48"/>
          <w:szCs w:val="48"/>
        </w:rPr>
      </w:pPr>
      <w:r>
        <w:rPr>
          <w:b/>
          <w:sz w:val="48"/>
          <w:szCs w:val="48"/>
        </w:rPr>
        <w:t>CHHATTISGARH HOUSING BOARD</w:t>
      </w:r>
    </w:p>
    <w:p w:rsidR="007B370E" w:rsidRDefault="00877598">
      <w:pPr>
        <w:ind w:right="180"/>
        <w:jc w:val="center"/>
        <w:rPr>
          <w:b/>
          <w:sz w:val="48"/>
          <w:szCs w:val="48"/>
        </w:rPr>
      </w:pPr>
      <w:r>
        <w:rPr>
          <w:b/>
          <w:sz w:val="48"/>
          <w:szCs w:val="48"/>
        </w:rPr>
        <w:t>DIVISION- BILASPUR</w:t>
      </w:r>
    </w:p>
    <w:p w:rsidR="007B370E" w:rsidRDefault="00877598">
      <w:pPr>
        <w:jc w:val="center"/>
        <w:rPr>
          <w:b/>
          <w:sz w:val="40"/>
        </w:rPr>
      </w:pPr>
      <w:r>
        <w:rPr>
          <w:b/>
          <w:noProof/>
          <w:sz w:val="40"/>
          <w:lang w:val="en-IN" w:eastAsia="en-IN" w:bidi="hi-IN"/>
        </w:rPr>
        <w:drawing>
          <wp:anchor distT="0" distB="0" distL="114300" distR="114300" simplePos="0" relativeHeight="251659264" behindDoc="0" locked="0" layoutInCell="1" allowOverlap="1">
            <wp:simplePos x="0" y="0"/>
            <wp:positionH relativeFrom="column">
              <wp:posOffset>2324100</wp:posOffset>
            </wp:positionH>
            <wp:positionV relativeFrom="paragraph">
              <wp:posOffset>111125</wp:posOffset>
            </wp:positionV>
            <wp:extent cx="1362075" cy="106680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srcRect/>
                    <a:stretch>
                      <a:fillRect/>
                    </a:stretch>
                  </pic:blipFill>
                  <pic:spPr>
                    <a:xfrm>
                      <a:off x="0" y="0"/>
                      <a:ext cx="1362075" cy="1066800"/>
                    </a:xfrm>
                    <a:prstGeom prst="rect">
                      <a:avLst/>
                    </a:prstGeom>
                    <a:noFill/>
                    <a:ln w="9525">
                      <a:noFill/>
                      <a:miter lim="800000"/>
                      <a:headEnd/>
                      <a:tailEnd/>
                    </a:ln>
                  </pic:spPr>
                </pic:pic>
              </a:graphicData>
            </a:graphic>
          </wp:anchor>
        </w:drawing>
      </w:r>
    </w:p>
    <w:p w:rsidR="007B370E" w:rsidRDefault="007B370E">
      <w:pPr>
        <w:jc w:val="center"/>
        <w:rPr>
          <w:b/>
          <w:sz w:val="28"/>
        </w:rPr>
      </w:pPr>
    </w:p>
    <w:p w:rsidR="007B370E" w:rsidRDefault="007B370E">
      <w:pPr>
        <w:jc w:val="center"/>
        <w:rPr>
          <w:b/>
          <w:sz w:val="28"/>
        </w:rPr>
      </w:pPr>
    </w:p>
    <w:p w:rsidR="007B370E" w:rsidRDefault="007B370E">
      <w:pPr>
        <w:jc w:val="center"/>
        <w:rPr>
          <w:b/>
          <w:sz w:val="28"/>
        </w:rPr>
      </w:pPr>
    </w:p>
    <w:p w:rsidR="007B370E" w:rsidRDefault="007B370E">
      <w:pPr>
        <w:jc w:val="center"/>
        <w:rPr>
          <w:b/>
          <w:sz w:val="28"/>
        </w:rPr>
      </w:pPr>
    </w:p>
    <w:p w:rsidR="007B370E" w:rsidRDefault="007B370E">
      <w:pPr>
        <w:jc w:val="center"/>
        <w:rPr>
          <w:b/>
          <w:sz w:val="28"/>
        </w:rPr>
      </w:pPr>
    </w:p>
    <w:p w:rsidR="007B370E" w:rsidRDefault="00E52408">
      <w:pPr>
        <w:rPr>
          <w:b/>
          <w:sz w:val="50"/>
          <w:szCs w:val="50"/>
        </w:rPr>
      </w:pPr>
      <w:r>
        <w:rPr>
          <w:b/>
          <w:sz w:val="50"/>
          <w:szCs w:val="50"/>
        </w:rPr>
        <w:t xml:space="preserve">    </w:t>
      </w:r>
      <w:r w:rsidR="00877598">
        <w:rPr>
          <w:b/>
          <w:sz w:val="50"/>
          <w:szCs w:val="50"/>
        </w:rPr>
        <w:t>PRE-QUALIFICATION DOCUMENTS</w:t>
      </w:r>
    </w:p>
    <w:p w:rsidR="007B370E" w:rsidRDefault="007B370E">
      <w:pPr>
        <w:jc w:val="center"/>
        <w:rPr>
          <w:b/>
          <w:sz w:val="40"/>
        </w:rPr>
      </w:pPr>
    </w:p>
    <w:p w:rsidR="007B370E" w:rsidRDefault="00877598">
      <w:pPr>
        <w:jc w:val="center"/>
        <w:rPr>
          <w:b/>
          <w:sz w:val="32"/>
        </w:rPr>
      </w:pPr>
      <w:r>
        <w:rPr>
          <w:b/>
          <w:sz w:val="32"/>
        </w:rPr>
        <w:t>FOR</w:t>
      </w:r>
    </w:p>
    <w:p w:rsidR="007B370E" w:rsidRDefault="007B370E">
      <w:pPr>
        <w:jc w:val="center"/>
        <w:rPr>
          <w:b/>
          <w:sz w:val="32"/>
        </w:rPr>
      </w:pPr>
    </w:p>
    <w:p w:rsidR="008D57A8" w:rsidRPr="00E52408" w:rsidRDefault="008D57A8" w:rsidP="008D57A8">
      <w:pPr>
        <w:jc w:val="both"/>
        <w:rPr>
          <w:b/>
          <w:bCs/>
          <w:szCs w:val="20"/>
        </w:rPr>
      </w:pPr>
      <w:r w:rsidRPr="00E52408">
        <w:rPr>
          <w:b/>
          <w:bCs/>
          <w:szCs w:val="20"/>
        </w:rPr>
        <w:t>CONSTRUCTION OF 04 NOS. HIG, 14 NOS. MIG &amp; 25 NOS. LIG HOUSES, 41 NOS. EWS HOUSES INCLUDING EXTERNAL DEVELOPMENT WORK (RCC ROAD, RCC CULVERT, WATER SUPPLY,SUMP WELL,PUMP HOUSE, SEPTIC TANK,WATER SUPPLY, SEWERAGE LING, LOW LAYING AREA ,RAMP ,GARDEN ) UNDER GENERAL SCHEME AT DEORIKHURD PHASE-III, BILASPUR (C.G.)</w:t>
      </w:r>
    </w:p>
    <w:p w:rsidR="008D57A8" w:rsidRPr="00E52408" w:rsidRDefault="008D57A8">
      <w:pPr>
        <w:jc w:val="center"/>
        <w:rPr>
          <w:b/>
          <w:bCs/>
          <w:sz w:val="28"/>
          <w:szCs w:val="22"/>
        </w:rPr>
      </w:pPr>
    </w:p>
    <w:p w:rsidR="007B370E" w:rsidRDefault="00877598">
      <w:pPr>
        <w:jc w:val="center"/>
        <w:rPr>
          <w:b/>
          <w:sz w:val="40"/>
        </w:rPr>
      </w:pPr>
      <w:r>
        <w:rPr>
          <w:b/>
          <w:sz w:val="40"/>
        </w:rPr>
        <w:t>Probable Amount of Contract</w:t>
      </w:r>
      <w:proofErr w:type="gramStart"/>
      <w:r>
        <w:rPr>
          <w:b/>
          <w:sz w:val="40"/>
        </w:rPr>
        <w:t>:-</w:t>
      </w:r>
      <w:proofErr w:type="gramEnd"/>
      <w:r>
        <w:rPr>
          <w:b/>
          <w:sz w:val="40"/>
        </w:rPr>
        <w:t xml:space="preserve">  </w:t>
      </w:r>
      <w:proofErr w:type="spellStart"/>
      <w:r>
        <w:rPr>
          <w:b/>
          <w:sz w:val="40"/>
        </w:rPr>
        <w:t>Rs</w:t>
      </w:r>
      <w:proofErr w:type="spellEnd"/>
      <w:r>
        <w:rPr>
          <w:b/>
          <w:sz w:val="40"/>
        </w:rPr>
        <w:t xml:space="preserve">. </w:t>
      </w:r>
      <w:r w:rsidR="008C548D">
        <w:rPr>
          <w:b/>
          <w:sz w:val="40"/>
          <w:lang w:val="en-IN"/>
        </w:rPr>
        <w:t>950.53</w:t>
      </w:r>
      <w:r>
        <w:rPr>
          <w:b/>
          <w:sz w:val="40"/>
        </w:rPr>
        <w:t xml:space="preserve"> </w:t>
      </w:r>
      <w:proofErr w:type="spellStart"/>
      <w:r>
        <w:rPr>
          <w:b/>
          <w:sz w:val="40"/>
        </w:rPr>
        <w:t>Lacs</w:t>
      </w:r>
      <w:proofErr w:type="spellEnd"/>
    </w:p>
    <w:p w:rsidR="00E52408" w:rsidRDefault="00E52408">
      <w:pPr>
        <w:jc w:val="center"/>
        <w:rPr>
          <w:b/>
          <w:sz w:val="40"/>
        </w:rPr>
      </w:pPr>
    </w:p>
    <w:p w:rsidR="007B370E" w:rsidRDefault="007B370E" w:rsidP="00E52408">
      <w:pPr>
        <w:rPr>
          <w:b/>
        </w:rPr>
      </w:pPr>
    </w:p>
    <w:p w:rsidR="007B370E" w:rsidRDefault="007B370E">
      <w:pPr>
        <w:jc w:val="center"/>
        <w:rPr>
          <w:b/>
        </w:rPr>
      </w:pPr>
    </w:p>
    <w:p w:rsidR="007B370E" w:rsidRDefault="00877598">
      <w:pPr>
        <w:ind w:left="2160" w:firstLine="720"/>
        <w:rPr>
          <w:b/>
          <w:sz w:val="32"/>
          <w:szCs w:val="32"/>
        </w:rPr>
      </w:pPr>
      <w:r>
        <w:rPr>
          <w:b/>
          <w:sz w:val="32"/>
          <w:szCs w:val="32"/>
        </w:rPr>
        <w:t>EXECUTIVE ENGINEER,</w:t>
      </w:r>
    </w:p>
    <w:p w:rsidR="007B370E" w:rsidRDefault="00877598">
      <w:pPr>
        <w:jc w:val="center"/>
        <w:rPr>
          <w:b/>
          <w:sz w:val="32"/>
          <w:szCs w:val="32"/>
        </w:rPr>
      </w:pPr>
      <w:r>
        <w:rPr>
          <w:b/>
          <w:sz w:val="32"/>
          <w:szCs w:val="32"/>
        </w:rPr>
        <w:t>CHHATTISGARH HOUSING BOARD,</w:t>
      </w:r>
    </w:p>
    <w:p w:rsidR="007B370E" w:rsidRDefault="00877598">
      <w:pPr>
        <w:jc w:val="center"/>
        <w:rPr>
          <w:b/>
          <w:sz w:val="28"/>
        </w:rPr>
      </w:pPr>
      <w:r>
        <w:rPr>
          <w:b/>
          <w:sz w:val="32"/>
          <w:szCs w:val="32"/>
        </w:rPr>
        <w:t>DIVISION- BILASPUR (C.G.)</w:t>
      </w:r>
    </w:p>
    <w:p w:rsidR="007B370E" w:rsidRDefault="00877598">
      <w:pPr>
        <w:jc w:val="center"/>
        <w:rPr>
          <w:b/>
          <w:sz w:val="32"/>
        </w:rPr>
      </w:pPr>
      <w:proofErr w:type="gramStart"/>
      <w:r>
        <w:rPr>
          <w:b/>
          <w:sz w:val="32"/>
        </w:rPr>
        <w:t>Website :</w:t>
      </w:r>
      <w:proofErr w:type="gramEnd"/>
      <w:r>
        <w:rPr>
          <w:b/>
          <w:sz w:val="32"/>
        </w:rPr>
        <w:t xml:space="preserve"> </w:t>
      </w:r>
      <w:hyperlink r:id="rId10" w:history="1">
        <w:r>
          <w:rPr>
            <w:rStyle w:val="Hyperlink"/>
            <w:b/>
            <w:sz w:val="32"/>
          </w:rPr>
          <w:t>www.cghb.gov.in</w:t>
        </w:r>
      </w:hyperlink>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7B370E">
      <w:pPr>
        <w:jc w:val="center"/>
        <w:rPr>
          <w:rFonts w:ascii="Arial" w:hAnsi="Arial" w:cs="Arial"/>
          <w:b/>
          <w:smallCaps/>
          <w:sz w:val="40"/>
          <w:szCs w:val="40"/>
          <w:u w:val="single"/>
        </w:rPr>
      </w:pPr>
    </w:p>
    <w:p w:rsidR="007B370E" w:rsidRDefault="00877598">
      <w:pPr>
        <w:jc w:val="center"/>
        <w:rPr>
          <w:b/>
          <w:sz w:val="32"/>
        </w:rPr>
      </w:pPr>
      <w:r>
        <w:rPr>
          <w:rFonts w:ascii="Arial" w:hAnsi="Arial" w:cs="Arial"/>
          <w:b/>
          <w:smallCaps/>
          <w:sz w:val="40"/>
          <w:szCs w:val="40"/>
          <w:u w:val="single"/>
        </w:rPr>
        <w:t>I n d e x</w:t>
      </w:r>
    </w:p>
    <w:p w:rsidR="007B370E" w:rsidRDefault="007B370E">
      <w:pPr>
        <w:jc w:val="center"/>
        <w:rPr>
          <w:rFonts w:ascii="Arial" w:hAnsi="Arial" w:cs="Arial"/>
          <w:b/>
          <w:smallCaps/>
          <w:sz w:val="40"/>
          <w:szCs w:val="40"/>
          <w:u w:val="singl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7200"/>
        <w:gridCol w:w="1620"/>
      </w:tblGrid>
      <w:tr w:rsidR="007B370E">
        <w:trPr>
          <w:trHeight w:val="692"/>
        </w:trPr>
        <w:tc>
          <w:tcPr>
            <w:tcW w:w="1188" w:type="dxa"/>
            <w:vAlign w:val="center"/>
          </w:tcPr>
          <w:p w:rsidR="007B370E" w:rsidRDefault="00877598">
            <w:pPr>
              <w:jc w:val="center"/>
              <w:rPr>
                <w:b/>
                <w:smallCaps/>
                <w:sz w:val="28"/>
                <w:szCs w:val="28"/>
              </w:rPr>
            </w:pPr>
            <w:r>
              <w:rPr>
                <w:b/>
                <w:smallCaps/>
                <w:sz w:val="28"/>
                <w:szCs w:val="28"/>
              </w:rPr>
              <w:t>S. No.</w:t>
            </w:r>
          </w:p>
        </w:tc>
        <w:tc>
          <w:tcPr>
            <w:tcW w:w="7200" w:type="dxa"/>
            <w:vAlign w:val="center"/>
          </w:tcPr>
          <w:p w:rsidR="007B370E" w:rsidRDefault="00877598">
            <w:pPr>
              <w:jc w:val="center"/>
              <w:rPr>
                <w:b/>
                <w:smallCaps/>
                <w:sz w:val="28"/>
                <w:szCs w:val="28"/>
              </w:rPr>
            </w:pPr>
            <w:r>
              <w:rPr>
                <w:b/>
                <w:smallCaps/>
                <w:sz w:val="28"/>
                <w:szCs w:val="28"/>
              </w:rPr>
              <w:t>DESCRIPTION</w:t>
            </w:r>
          </w:p>
        </w:tc>
        <w:tc>
          <w:tcPr>
            <w:tcW w:w="1620" w:type="dxa"/>
            <w:vAlign w:val="center"/>
          </w:tcPr>
          <w:p w:rsidR="007B370E" w:rsidRDefault="00877598">
            <w:pPr>
              <w:jc w:val="center"/>
              <w:rPr>
                <w:b/>
                <w:smallCaps/>
                <w:sz w:val="28"/>
                <w:szCs w:val="28"/>
              </w:rPr>
            </w:pPr>
            <w:r>
              <w:rPr>
                <w:b/>
                <w:smallCaps/>
                <w:sz w:val="28"/>
                <w:szCs w:val="28"/>
              </w:rPr>
              <w:t>PAGES</w:t>
            </w:r>
          </w:p>
        </w:tc>
      </w:tr>
      <w:tr w:rsidR="007B370E">
        <w:tc>
          <w:tcPr>
            <w:tcW w:w="1188" w:type="dxa"/>
          </w:tcPr>
          <w:p w:rsidR="007B370E" w:rsidRDefault="007B370E">
            <w:pPr>
              <w:jc w:val="center"/>
              <w:rPr>
                <w:b/>
                <w:smallCaps/>
                <w:sz w:val="28"/>
                <w:szCs w:val="28"/>
              </w:rPr>
            </w:pPr>
          </w:p>
        </w:tc>
        <w:tc>
          <w:tcPr>
            <w:tcW w:w="7200" w:type="dxa"/>
          </w:tcPr>
          <w:p w:rsidR="007B370E" w:rsidRDefault="007B370E">
            <w:pPr>
              <w:jc w:val="center"/>
              <w:rPr>
                <w:b/>
                <w:smallCaps/>
                <w:sz w:val="28"/>
                <w:szCs w:val="28"/>
              </w:rPr>
            </w:pPr>
          </w:p>
        </w:tc>
        <w:tc>
          <w:tcPr>
            <w:tcW w:w="1620" w:type="dxa"/>
          </w:tcPr>
          <w:p w:rsidR="007B370E" w:rsidRDefault="007B370E">
            <w:pPr>
              <w:jc w:val="center"/>
              <w:rPr>
                <w:b/>
                <w:smallCaps/>
                <w:sz w:val="28"/>
                <w:szCs w:val="28"/>
              </w:rPr>
            </w:pPr>
          </w:p>
        </w:tc>
      </w:tr>
      <w:tr w:rsidR="007B370E">
        <w:trPr>
          <w:trHeight w:val="504"/>
        </w:trPr>
        <w:tc>
          <w:tcPr>
            <w:tcW w:w="1188" w:type="dxa"/>
            <w:vAlign w:val="center"/>
          </w:tcPr>
          <w:p w:rsidR="007B370E" w:rsidRDefault="00877598">
            <w:pPr>
              <w:jc w:val="center"/>
              <w:rPr>
                <w:smallCaps/>
                <w:sz w:val="28"/>
                <w:szCs w:val="28"/>
              </w:rPr>
            </w:pPr>
            <w:r>
              <w:rPr>
                <w:smallCaps/>
                <w:sz w:val="28"/>
                <w:szCs w:val="28"/>
              </w:rPr>
              <w:t>01.</w:t>
            </w:r>
          </w:p>
        </w:tc>
        <w:tc>
          <w:tcPr>
            <w:tcW w:w="7200" w:type="dxa"/>
            <w:vAlign w:val="center"/>
          </w:tcPr>
          <w:p w:rsidR="007B370E" w:rsidRDefault="00877598">
            <w:pPr>
              <w:rPr>
                <w:smallCaps/>
                <w:sz w:val="28"/>
                <w:szCs w:val="28"/>
              </w:rPr>
            </w:pPr>
            <w:r>
              <w:rPr>
                <w:sz w:val="28"/>
                <w:szCs w:val="28"/>
              </w:rPr>
              <w:t>Index</w:t>
            </w:r>
          </w:p>
        </w:tc>
        <w:tc>
          <w:tcPr>
            <w:tcW w:w="1620" w:type="dxa"/>
            <w:vAlign w:val="center"/>
          </w:tcPr>
          <w:p w:rsidR="007B370E" w:rsidRDefault="00877598">
            <w:pPr>
              <w:jc w:val="center"/>
              <w:rPr>
                <w:smallCaps/>
                <w:sz w:val="28"/>
                <w:szCs w:val="28"/>
              </w:rPr>
            </w:pPr>
            <w:r>
              <w:rPr>
                <w:smallCaps/>
                <w:sz w:val="28"/>
                <w:szCs w:val="28"/>
              </w:rPr>
              <w:t>02</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02.</w:t>
            </w:r>
          </w:p>
        </w:tc>
        <w:tc>
          <w:tcPr>
            <w:tcW w:w="7200" w:type="dxa"/>
            <w:vAlign w:val="center"/>
          </w:tcPr>
          <w:p w:rsidR="007B370E" w:rsidRDefault="00877598">
            <w:pPr>
              <w:rPr>
                <w:sz w:val="28"/>
                <w:szCs w:val="28"/>
              </w:rPr>
            </w:pPr>
            <w:r>
              <w:rPr>
                <w:sz w:val="28"/>
                <w:szCs w:val="28"/>
              </w:rPr>
              <w:t xml:space="preserve">Invitation to </w:t>
            </w:r>
            <w:proofErr w:type="spellStart"/>
            <w:r>
              <w:rPr>
                <w:sz w:val="28"/>
                <w:szCs w:val="28"/>
              </w:rPr>
              <w:t>Pre Qualification</w:t>
            </w:r>
            <w:proofErr w:type="spellEnd"/>
            <w:r>
              <w:rPr>
                <w:sz w:val="28"/>
                <w:szCs w:val="28"/>
              </w:rPr>
              <w:t xml:space="preserve"> </w:t>
            </w:r>
          </w:p>
        </w:tc>
        <w:tc>
          <w:tcPr>
            <w:tcW w:w="1620" w:type="dxa"/>
            <w:vAlign w:val="center"/>
          </w:tcPr>
          <w:p w:rsidR="007B370E" w:rsidRDefault="00877598">
            <w:pPr>
              <w:jc w:val="center"/>
              <w:rPr>
                <w:smallCaps/>
                <w:sz w:val="28"/>
                <w:szCs w:val="28"/>
              </w:rPr>
            </w:pPr>
            <w:r>
              <w:rPr>
                <w:smallCaps/>
                <w:sz w:val="28"/>
                <w:szCs w:val="28"/>
              </w:rPr>
              <w:t>03 to 04</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03.</w:t>
            </w:r>
          </w:p>
        </w:tc>
        <w:tc>
          <w:tcPr>
            <w:tcW w:w="7200" w:type="dxa"/>
            <w:vAlign w:val="center"/>
          </w:tcPr>
          <w:p w:rsidR="007B370E" w:rsidRDefault="00877598">
            <w:pPr>
              <w:rPr>
                <w:smallCaps/>
                <w:sz w:val="28"/>
                <w:szCs w:val="28"/>
              </w:rPr>
            </w:pPr>
            <w:r>
              <w:rPr>
                <w:sz w:val="28"/>
                <w:szCs w:val="28"/>
              </w:rPr>
              <w:t>Section - I -  Brief Description of the Work</w:t>
            </w:r>
          </w:p>
        </w:tc>
        <w:tc>
          <w:tcPr>
            <w:tcW w:w="1620" w:type="dxa"/>
            <w:vAlign w:val="center"/>
          </w:tcPr>
          <w:p w:rsidR="007B370E" w:rsidRDefault="00877598">
            <w:pPr>
              <w:jc w:val="center"/>
              <w:rPr>
                <w:smallCaps/>
                <w:sz w:val="28"/>
                <w:szCs w:val="28"/>
              </w:rPr>
            </w:pPr>
            <w:r>
              <w:rPr>
                <w:smallCaps/>
                <w:sz w:val="28"/>
                <w:szCs w:val="28"/>
              </w:rPr>
              <w:t>05</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04.</w:t>
            </w:r>
          </w:p>
        </w:tc>
        <w:tc>
          <w:tcPr>
            <w:tcW w:w="7200" w:type="dxa"/>
            <w:vAlign w:val="center"/>
          </w:tcPr>
          <w:p w:rsidR="007B370E" w:rsidRDefault="00877598">
            <w:pPr>
              <w:rPr>
                <w:smallCaps/>
                <w:sz w:val="28"/>
                <w:szCs w:val="28"/>
              </w:rPr>
            </w:pPr>
            <w:r>
              <w:rPr>
                <w:sz w:val="28"/>
                <w:szCs w:val="28"/>
              </w:rPr>
              <w:t>Section - II - Information &amp; Instructions to Applicants</w:t>
            </w:r>
          </w:p>
        </w:tc>
        <w:tc>
          <w:tcPr>
            <w:tcW w:w="1620" w:type="dxa"/>
            <w:vAlign w:val="center"/>
          </w:tcPr>
          <w:p w:rsidR="007B370E" w:rsidRDefault="00877598">
            <w:pPr>
              <w:jc w:val="center"/>
              <w:rPr>
                <w:smallCaps/>
                <w:sz w:val="28"/>
                <w:szCs w:val="28"/>
              </w:rPr>
            </w:pPr>
            <w:r>
              <w:rPr>
                <w:smallCaps/>
                <w:sz w:val="28"/>
                <w:szCs w:val="28"/>
              </w:rPr>
              <w:t>06 to 07</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05.</w:t>
            </w:r>
          </w:p>
        </w:tc>
        <w:tc>
          <w:tcPr>
            <w:tcW w:w="7200" w:type="dxa"/>
            <w:vAlign w:val="center"/>
          </w:tcPr>
          <w:p w:rsidR="007B370E" w:rsidRDefault="00877598">
            <w:pPr>
              <w:rPr>
                <w:smallCaps/>
                <w:sz w:val="28"/>
                <w:szCs w:val="28"/>
              </w:rPr>
            </w:pPr>
            <w:r>
              <w:rPr>
                <w:sz w:val="28"/>
                <w:szCs w:val="28"/>
              </w:rPr>
              <w:t>Section - III - Prequalification Information</w:t>
            </w:r>
          </w:p>
        </w:tc>
        <w:tc>
          <w:tcPr>
            <w:tcW w:w="1620" w:type="dxa"/>
            <w:vAlign w:val="center"/>
          </w:tcPr>
          <w:p w:rsidR="007B370E" w:rsidRDefault="00877598">
            <w:pPr>
              <w:jc w:val="center"/>
              <w:rPr>
                <w:smallCaps/>
                <w:sz w:val="28"/>
                <w:szCs w:val="28"/>
              </w:rPr>
            </w:pPr>
            <w:r>
              <w:rPr>
                <w:smallCaps/>
                <w:sz w:val="28"/>
                <w:szCs w:val="28"/>
              </w:rPr>
              <w:t>08 to 09</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06.</w:t>
            </w:r>
          </w:p>
        </w:tc>
        <w:tc>
          <w:tcPr>
            <w:tcW w:w="7200" w:type="dxa"/>
            <w:vAlign w:val="center"/>
          </w:tcPr>
          <w:p w:rsidR="007B370E" w:rsidRDefault="00877598">
            <w:pPr>
              <w:rPr>
                <w:sz w:val="28"/>
                <w:szCs w:val="28"/>
              </w:rPr>
            </w:pPr>
            <w:proofErr w:type="spellStart"/>
            <w:r>
              <w:rPr>
                <w:sz w:val="28"/>
                <w:szCs w:val="28"/>
              </w:rPr>
              <w:t>i</w:t>
            </w:r>
            <w:proofErr w:type="spellEnd"/>
            <w:r>
              <w:rPr>
                <w:sz w:val="28"/>
                <w:szCs w:val="28"/>
              </w:rPr>
              <w:t>)      Letter of Transmittal</w:t>
            </w:r>
          </w:p>
        </w:tc>
        <w:tc>
          <w:tcPr>
            <w:tcW w:w="1620" w:type="dxa"/>
            <w:vAlign w:val="center"/>
          </w:tcPr>
          <w:p w:rsidR="007B370E" w:rsidRDefault="00877598">
            <w:pPr>
              <w:jc w:val="center"/>
              <w:rPr>
                <w:smallCaps/>
                <w:sz w:val="28"/>
                <w:szCs w:val="28"/>
              </w:rPr>
            </w:pPr>
            <w:r>
              <w:rPr>
                <w:smallCaps/>
                <w:sz w:val="28"/>
                <w:szCs w:val="28"/>
              </w:rPr>
              <w:t>10</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07.</w:t>
            </w:r>
          </w:p>
        </w:tc>
        <w:tc>
          <w:tcPr>
            <w:tcW w:w="7200" w:type="dxa"/>
            <w:vAlign w:val="center"/>
          </w:tcPr>
          <w:p w:rsidR="007B370E" w:rsidRDefault="00877598">
            <w:pPr>
              <w:rPr>
                <w:smallCaps/>
                <w:sz w:val="28"/>
                <w:szCs w:val="28"/>
              </w:rPr>
            </w:pPr>
            <w:r>
              <w:rPr>
                <w:sz w:val="28"/>
                <w:szCs w:val="28"/>
              </w:rPr>
              <w:t>ii)     Annexure - “1”</w:t>
            </w:r>
          </w:p>
        </w:tc>
        <w:tc>
          <w:tcPr>
            <w:tcW w:w="1620" w:type="dxa"/>
            <w:vAlign w:val="center"/>
          </w:tcPr>
          <w:p w:rsidR="007B370E" w:rsidRDefault="00877598">
            <w:pPr>
              <w:jc w:val="center"/>
              <w:rPr>
                <w:smallCaps/>
                <w:sz w:val="28"/>
                <w:szCs w:val="28"/>
              </w:rPr>
            </w:pPr>
            <w:r>
              <w:rPr>
                <w:smallCaps/>
                <w:sz w:val="28"/>
                <w:szCs w:val="28"/>
              </w:rPr>
              <w:t>11</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08.</w:t>
            </w:r>
          </w:p>
        </w:tc>
        <w:tc>
          <w:tcPr>
            <w:tcW w:w="7200" w:type="dxa"/>
            <w:vAlign w:val="center"/>
          </w:tcPr>
          <w:p w:rsidR="007B370E" w:rsidRDefault="00877598">
            <w:pPr>
              <w:rPr>
                <w:smallCaps/>
                <w:sz w:val="28"/>
                <w:szCs w:val="28"/>
              </w:rPr>
            </w:pPr>
            <w:r>
              <w:rPr>
                <w:sz w:val="28"/>
                <w:szCs w:val="28"/>
              </w:rPr>
              <w:t>iii)    Annexure - “2”</w:t>
            </w:r>
          </w:p>
        </w:tc>
        <w:tc>
          <w:tcPr>
            <w:tcW w:w="1620" w:type="dxa"/>
            <w:vAlign w:val="center"/>
          </w:tcPr>
          <w:p w:rsidR="007B370E" w:rsidRDefault="00877598">
            <w:pPr>
              <w:jc w:val="center"/>
              <w:rPr>
                <w:smallCaps/>
                <w:sz w:val="28"/>
                <w:szCs w:val="28"/>
              </w:rPr>
            </w:pPr>
            <w:r>
              <w:rPr>
                <w:smallCaps/>
                <w:sz w:val="28"/>
                <w:szCs w:val="28"/>
              </w:rPr>
              <w:t>12</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09.</w:t>
            </w:r>
          </w:p>
        </w:tc>
        <w:tc>
          <w:tcPr>
            <w:tcW w:w="7200" w:type="dxa"/>
            <w:vAlign w:val="center"/>
          </w:tcPr>
          <w:p w:rsidR="007B370E" w:rsidRDefault="00877598">
            <w:pPr>
              <w:rPr>
                <w:smallCaps/>
                <w:sz w:val="28"/>
                <w:szCs w:val="28"/>
              </w:rPr>
            </w:pPr>
            <w:r>
              <w:rPr>
                <w:sz w:val="28"/>
                <w:szCs w:val="28"/>
              </w:rPr>
              <w:t>iv)    Annexure - “3”</w:t>
            </w:r>
          </w:p>
        </w:tc>
        <w:tc>
          <w:tcPr>
            <w:tcW w:w="1620" w:type="dxa"/>
            <w:vAlign w:val="center"/>
          </w:tcPr>
          <w:p w:rsidR="007B370E" w:rsidRDefault="00877598">
            <w:pPr>
              <w:jc w:val="center"/>
              <w:rPr>
                <w:smallCaps/>
                <w:sz w:val="28"/>
                <w:szCs w:val="28"/>
              </w:rPr>
            </w:pPr>
            <w:r>
              <w:rPr>
                <w:smallCaps/>
                <w:sz w:val="28"/>
                <w:szCs w:val="28"/>
              </w:rPr>
              <w:t>13</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10.</w:t>
            </w:r>
          </w:p>
        </w:tc>
        <w:tc>
          <w:tcPr>
            <w:tcW w:w="7200" w:type="dxa"/>
            <w:vAlign w:val="center"/>
          </w:tcPr>
          <w:p w:rsidR="007B370E" w:rsidRDefault="00877598">
            <w:pPr>
              <w:rPr>
                <w:smallCaps/>
                <w:sz w:val="28"/>
                <w:szCs w:val="28"/>
              </w:rPr>
            </w:pPr>
            <w:r>
              <w:rPr>
                <w:sz w:val="28"/>
                <w:szCs w:val="28"/>
              </w:rPr>
              <w:t>v)     Annexure - “4”</w:t>
            </w:r>
          </w:p>
        </w:tc>
        <w:tc>
          <w:tcPr>
            <w:tcW w:w="1620" w:type="dxa"/>
            <w:vAlign w:val="center"/>
          </w:tcPr>
          <w:p w:rsidR="007B370E" w:rsidRDefault="00877598">
            <w:pPr>
              <w:jc w:val="center"/>
              <w:rPr>
                <w:smallCaps/>
                <w:sz w:val="28"/>
                <w:szCs w:val="28"/>
              </w:rPr>
            </w:pPr>
            <w:r>
              <w:rPr>
                <w:smallCaps/>
                <w:sz w:val="28"/>
                <w:szCs w:val="28"/>
              </w:rPr>
              <w:t>14</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11.</w:t>
            </w:r>
          </w:p>
        </w:tc>
        <w:tc>
          <w:tcPr>
            <w:tcW w:w="7200" w:type="dxa"/>
            <w:vAlign w:val="center"/>
          </w:tcPr>
          <w:p w:rsidR="007B370E" w:rsidRDefault="00877598">
            <w:pPr>
              <w:rPr>
                <w:smallCaps/>
                <w:sz w:val="28"/>
                <w:szCs w:val="28"/>
              </w:rPr>
            </w:pPr>
            <w:r>
              <w:rPr>
                <w:sz w:val="28"/>
                <w:szCs w:val="28"/>
              </w:rPr>
              <w:t>vi)    Annexure - “5”</w:t>
            </w:r>
          </w:p>
        </w:tc>
        <w:tc>
          <w:tcPr>
            <w:tcW w:w="1620" w:type="dxa"/>
            <w:vAlign w:val="center"/>
          </w:tcPr>
          <w:p w:rsidR="007B370E" w:rsidRDefault="00877598">
            <w:pPr>
              <w:jc w:val="center"/>
              <w:rPr>
                <w:smallCaps/>
                <w:sz w:val="28"/>
                <w:szCs w:val="28"/>
              </w:rPr>
            </w:pPr>
            <w:r>
              <w:rPr>
                <w:smallCaps/>
                <w:sz w:val="28"/>
                <w:szCs w:val="28"/>
              </w:rPr>
              <w:t>15</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12.</w:t>
            </w:r>
          </w:p>
        </w:tc>
        <w:tc>
          <w:tcPr>
            <w:tcW w:w="7200" w:type="dxa"/>
            <w:vAlign w:val="center"/>
          </w:tcPr>
          <w:p w:rsidR="007B370E" w:rsidRDefault="00877598">
            <w:pPr>
              <w:rPr>
                <w:smallCaps/>
                <w:sz w:val="28"/>
                <w:szCs w:val="28"/>
              </w:rPr>
            </w:pPr>
            <w:r>
              <w:rPr>
                <w:sz w:val="28"/>
                <w:szCs w:val="28"/>
              </w:rPr>
              <w:t>vii)   Annexure - “6”</w:t>
            </w:r>
          </w:p>
        </w:tc>
        <w:tc>
          <w:tcPr>
            <w:tcW w:w="1620" w:type="dxa"/>
            <w:vAlign w:val="center"/>
          </w:tcPr>
          <w:p w:rsidR="007B370E" w:rsidRDefault="00877598">
            <w:pPr>
              <w:jc w:val="center"/>
              <w:rPr>
                <w:smallCaps/>
                <w:sz w:val="28"/>
                <w:szCs w:val="28"/>
              </w:rPr>
            </w:pPr>
            <w:r>
              <w:rPr>
                <w:smallCaps/>
                <w:sz w:val="28"/>
                <w:szCs w:val="28"/>
              </w:rPr>
              <w:t>16</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13.</w:t>
            </w:r>
          </w:p>
        </w:tc>
        <w:tc>
          <w:tcPr>
            <w:tcW w:w="7200" w:type="dxa"/>
            <w:vAlign w:val="center"/>
          </w:tcPr>
          <w:p w:rsidR="007B370E" w:rsidRDefault="00877598">
            <w:pPr>
              <w:rPr>
                <w:smallCaps/>
                <w:sz w:val="28"/>
                <w:szCs w:val="28"/>
              </w:rPr>
            </w:pPr>
            <w:r>
              <w:rPr>
                <w:sz w:val="28"/>
                <w:szCs w:val="28"/>
              </w:rPr>
              <w:t xml:space="preserve">viii)  Annexure - “7” </w:t>
            </w:r>
          </w:p>
        </w:tc>
        <w:tc>
          <w:tcPr>
            <w:tcW w:w="1620" w:type="dxa"/>
            <w:vAlign w:val="center"/>
          </w:tcPr>
          <w:p w:rsidR="007B370E" w:rsidRDefault="00877598">
            <w:pPr>
              <w:jc w:val="center"/>
              <w:rPr>
                <w:smallCaps/>
                <w:sz w:val="28"/>
                <w:szCs w:val="28"/>
              </w:rPr>
            </w:pPr>
            <w:r>
              <w:rPr>
                <w:smallCaps/>
                <w:sz w:val="28"/>
                <w:szCs w:val="28"/>
              </w:rPr>
              <w:t>17</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14.</w:t>
            </w:r>
          </w:p>
        </w:tc>
        <w:tc>
          <w:tcPr>
            <w:tcW w:w="7200" w:type="dxa"/>
            <w:vAlign w:val="center"/>
          </w:tcPr>
          <w:p w:rsidR="007B370E" w:rsidRDefault="00877598">
            <w:pPr>
              <w:rPr>
                <w:smallCaps/>
                <w:sz w:val="28"/>
                <w:szCs w:val="28"/>
              </w:rPr>
            </w:pPr>
            <w:r>
              <w:rPr>
                <w:sz w:val="28"/>
                <w:szCs w:val="28"/>
              </w:rPr>
              <w:t>ix)    Annexure - “8”</w:t>
            </w:r>
          </w:p>
        </w:tc>
        <w:tc>
          <w:tcPr>
            <w:tcW w:w="1620" w:type="dxa"/>
            <w:vAlign w:val="center"/>
          </w:tcPr>
          <w:p w:rsidR="007B370E" w:rsidRDefault="00877598">
            <w:pPr>
              <w:jc w:val="center"/>
              <w:rPr>
                <w:smallCaps/>
                <w:sz w:val="28"/>
                <w:szCs w:val="28"/>
              </w:rPr>
            </w:pPr>
            <w:r>
              <w:rPr>
                <w:smallCaps/>
                <w:sz w:val="28"/>
                <w:szCs w:val="28"/>
              </w:rPr>
              <w:t>18</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15.</w:t>
            </w:r>
          </w:p>
        </w:tc>
        <w:tc>
          <w:tcPr>
            <w:tcW w:w="7200" w:type="dxa"/>
            <w:vAlign w:val="center"/>
          </w:tcPr>
          <w:p w:rsidR="007B370E" w:rsidRDefault="00877598">
            <w:pPr>
              <w:rPr>
                <w:smallCaps/>
                <w:sz w:val="28"/>
                <w:szCs w:val="28"/>
              </w:rPr>
            </w:pPr>
            <w:r>
              <w:rPr>
                <w:sz w:val="28"/>
                <w:szCs w:val="28"/>
              </w:rPr>
              <w:t>x)     Annexure - “9”</w:t>
            </w:r>
          </w:p>
        </w:tc>
        <w:tc>
          <w:tcPr>
            <w:tcW w:w="1620" w:type="dxa"/>
            <w:vAlign w:val="center"/>
          </w:tcPr>
          <w:p w:rsidR="007B370E" w:rsidRDefault="00877598">
            <w:pPr>
              <w:jc w:val="center"/>
              <w:rPr>
                <w:smallCaps/>
                <w:sz w:val="28"/>
                <w:szCs w:val="28"/>
              </w:rPr>
            </w:pPr>
            <w:r>
              <w:rPr>
                <w:smallCaps/>
                <w:sz w:val="28"/>
                <w:szCs w:val="28"/>
              </w:rPr>
              <w:t>19</w:t>
            </w:r>
          </w:p>
        </w:tc>
      </w:tr>
      <w:tr w:rsidR="007B370E">
        <w:trPr>
          <w:trHeight w:val="504"/>
        </w:trPr>
        <w:tc>
          <w:tcPr>
            <w:tcW w:w="1188" w:type="dxa"/>
            <w:vAlign w:val="center"/>
          </w:tcPr>
          <w:p w:rsidR="007B370E" w:rsidRDefault="007B370E">
            <w:pPr>
              <w:jc w:val="center"/>
              <w:rPr>
                <w:smallCaps/>
                <w:sz w:val="28"/>
                <w:szCs w:val="28"/>
              </w:rPr>
            </w:pPr>
          </w:p>
        </w:tc>
        <w:tc>
          <w:tcPr>
            <w:tcW w:w="7200" w:type="dxa"/>
            <w:vAlign w:val="center"/>
          </w:tcPr>
          <w:p w:rsidR="007B370E" w:rsidRDefault="00877598">
            <w:pPr>
              <w:rPr>
                <w:smallCaps/>
                <w:sz w:val="28"/>
                <w:szCs w:val="28"/>
              </w:rPr>
            </w:pPr>
            <w:r>
              <w:rPr>
                <w:sz w:val="28"/>
                <w:szCs w:val="28"/>
              </w:rPr>
              <w:t>xi)    Annexure - “10”</w:t>
            </w:r>
          </w:p>
        </w:tc>
        <w:tc>
          <w:tcPr>
            <w:tcW w:w="1620" w:type="dxa"/>
            <w:vAlign w:val="center"/>
          </w:tcPr>
          <w:p w:rsidR="007B370E" w:rsidRDefault="00877598">
            <w:pPr>
              <w:jc w:val="center"/>
              <w:rPr>
                <w:smallCaps/>
                <w:sz w:val="28"/>
                <w:szCs w:val="28"/>
              </w:rPr>
            </w:pPr>
            <w:r>
              <w:rPr>
                <w:smallCaps/>
                <w:sz w:val="28"/>
                <w:szCs w:val="28"/>
              </w:rPr>
              <w:t>20</w:t>
            </w:r>
          </w:p>
        </w:tc>
      </w:tr>
      <w:tr w:rsidR="007B370E">
        <w:trPr>
          <w:trHeight w:val="504"/>
        </w:trPr>
        <w:tc>
          <w:tcPr>
            <w:tcW w:w="1188" w:type="dxa"/>
            <w:vAlign w:val="center"/>
          </w:tcPr>
          <w:p w:rsidR="007B370E" w:rsidRDefault="00877598">
            <w:pPr>
              <w:jc w:val="center"/>
              <w:rPr>
                <w:smallCaps/>
                <w:sz w:val="28"/>
                <w:szCs w:val="28"/>
              </w:rPr>
            </w:pPr>
            <w:r>
              <w:rPr>
                <w:smallCaps/>
                <w:sz w:val="28"/>
                <w:szCs w:val="28"/>
              </w:rPr>
              <w:t>16</w:t>
            </w:r>
          </w:p>
        </w:tc>
        <w:tc>
          <w:tcPr>
            <w:tcW w:w="7200" w:type="dxa"/>
            <w:vAlign w:val="center"/>
          </w:tcPr>
          <w:p w:rsidR="007B370E" w:rsidRDefault="00877598">
            <w:pPr>
              <w:rPr>
                <w:sz w:val="28"/>
                <w:szCs w:val="28"/>
              </w:rPr>
            </w:pPr>
            <w:r>
              <w:rPr>
                <w:sz w:val="28"/>
                <w:szCs w:val="28"/>
              </w:rPr>
              <w:t>xii)   Annexure - "11"</w:t>
            </w:r>
          </w:p>
        </w:tc>
        <w:tc>
          <w:tcPr>
            <w:tcW w:w="1620" w:type="dxa"/>
            <w:vAlign w:val="center"/>
          </w:tcPr>
          <w:p w:rsidR="007B370E" w:rsidRDefault="00877598">
            <w:pPr>
              <w:jc w:val="center"/>
              <w:rPr>
                <w:smallCaps/>
                <w:sz w:val="28"/>
                <w:szCs w:val="28"/>
              </w:rPr>
            </w:pPr>
            <w:r>
              <w:rPr>
                <w:smallCaps/>
                <w:sz w:val="28"/>
                <w:szCs w:val="28"/>
              </w:rPr>
              <w:t>21</w:t>
            </w:r>
          </w:p>
        </w:tc>
      </w:tr>
      <w:tr w:rsidR="007B370E">
        <w:trPr>
          <w:trHeight w:val="504"/>
        </w:trPr>
        <w:tc>
          <w:tcPr>
            <w:tcW w:w="1188" w:type="dxa"/>
            <w:vAlign w:val="center"/>
          </w:tcPr>
          <w:p w:rsidR="007B370E" w:rsidRDefault="007B370E">
            <w:pPr>
              <w:jc w:val="center"/>
              <w:rPr>
                <w:smallCaps/>
                <w:sz w:val="28"/>
                <w:szCs w:val="28"/>
              </w:rPr>
            </w:pPr>
          </w:p>
        </w:tc>
        <w:tc>
          <w:tcPr>
            <w:tcW w:w="7200" w:type="dxa"/>
            <w:vAlign w:val="center"/>
          </w:tcPr>
          <w:p w:rsidR="007B370E" w:rsidRDefault="00877598">
            <w:pPr>
              <w:rPr>
                <w:sz w:val="28"/>
                <w:szCs w:val="28"/>
              </w:rPr>
            </w:pPr>
            <w:r>
              <w:rPr>
                <w:sz w:val="28"/>
                <w:szCs w:val="28"/>
              </w:rPr>
              <w:t>xiii)     Annexure - "12"</w:t>
            </w:r>
          </w:p>
        </w:tc>
        <w:tc>
          <w:tcPr>
            <w:tcW w:w="1620" w:type="dxa"/>
            <w:vAlign w:val="center"/>
          </w:tcPr>
          <w:p w:rsidR="007B370E" w:rsidRDefault="00877598">
            <w:pPr>
              <w:jc w:val="center"/>
              <w:rPr>
                <w:smallCaps/>
                <w:sz w:val="28"/>
                <w:szCs w:val="28"/>
              </w:rPr>
            </w:pPr>
            <w:r>
              <w:rPr>
                <w:smallCaps/>
                <w:sz w:val="28"/>
                <w:szCs w:val="28"/>
              </w:rPr>
              <w:t>22</w:t>
            </w:r>
          </w:p>
        </w:tc>
      </w:tr>
      <w:tr w:rsidR="007B370E">
        <w:trPr>
          <w:trHeight w:val="504"/>
        </w:trPr>
        <w:tc>
          <w:tcPr>
            <w:tcW w:w="1188" w:type="dxa"/>
            <w:vAlign w:val="center"/>
          </w:tcPr>
          <w:p w:rsidR="007B370E" w:rsidRDefault="007B370E">
            <w:pPr>
              <w:jc w:val="center"/>
              <w:rPr>
                <w:smallCaps/>
                <w:sz w:val="28"/>
                <w:szCs w:val="28"/>
              </w:rPr>
            </w:pPr>
          </w:p>
        </w:tc>
        <w:tc>
          <w:tcPr>
            <w:tcW w:w="7200" w:type="dxa"/>
            <w:vAlign w:val="center"/>
          </w:tcPr>
          <w:p w:rsidR="007B370E" w:rsidRDefault="00877598">
            <w:pPr>
              <w:rPr>
                <w:sz w:val="28"/>
                <w:szCs w:val="28"/>
              </w:rPr>
            </w:pPr>
            <w:r>
              <w:rPr>
                <w:sz w:val="28"/>
                <w:szCs w:val="28"/>
              </w:rPr>
              <w:t>xiv)     Annexure - "13"</w:t>
            </w:r>
          </w:p>
        </w:tc>
        <w:tc>
          <w:tcPr>
            <w:tcW w:w="1620" w:type="dxa"/>
            <w:vAlign w:val="center"/>
          </w:tcPr>
          <w:p w:rsidR="007B370E" w:rsidRDefault="00877598">
            <w:pPr>
              <w:jc w:val="center"/>
              <w:rPr>
                <w:smallCaps/>
                <w:sz w:val="28"/>
                <w:szCs w:val="28"/>
              </w:rPr>
            </w:pPr>
            <w:r>
              <w:rPr>
                <w:smallCaps/>
                <w:sz w:val="28"/>
                <w:szCs w:val="28"/>
              </w:rPr>
              <w:t>23</w:t>
            </w:r>
          </w:p>
        </w:tc>
      </w:tr>
    </w:tbl>
    <w:p w:rsidR="007B370E" w:rsidRDefault="007B370E">
      <w:pPr>
        <w:rPr>
          <w:rFonts w:ascii="Arial" w:hAnsi="Arial" w:cs="Arial"/>
          <w:b/>
          <w:smallCaps/>
          <w:sz w:val="18"/>
          <w:szCs w:val="28"/>
          <w:u w:val="single"/>
        </w:rPr>
      </w:pPr>
    </w:p>
    <w:p w:rsidR="007B370E" w:rsidRDefault="00877598">
      <w:pPr>
        <w:tabs>
          <w:tab w:val="left" w:pos="1080"/>
          <w:tab w:val="left" w:pos="3420"/>
          <w:tab w:val="left" w:pos="3600"/>
          <w:tab w:val="center" w:pos="8820"/>
        </w:tabs>
        <w:spacing w:before="120"/>
        <w:ind w:right="65"/>
        <w:rPr>
          <w:sz w:val="26"/>
          <w:szCs w:val="26"/>
        </w:rPr>
      </w:pPr>
      <w:proofErr w:type="gramStart"/>
      <w:r>
        <w:rPr>
          <w:b/>
          <w:sz w:val="26"/>
          <w:szCs w:val="26"/>
        </w:rPr>
        <w:t>Note :-</w:t>
      </w:r>
      <w:proofErr w:type="gramEnd"/>
      <w:r>
        <w:rPr>
          <w:b/>
          <w:sz w:val="26"/>
          <w:szCs w:val="26"/>
        </w:rPr>
        <w:tab/>
        <w:t xml:space="preserve">This </w:t>
      </w:r>
      <w:proofErr w:type="spellStart"/>
      <w:r>
        <w:rPr>
          <w:b/>
          <w:sz w:val="26"/>
          <w:szCs w:val="26"/>
        </w:rPr>
        <w:t>pre qualification</w:t>
      </w:r>
      <w:proofErr w:type="spellEnd"/>
      <w:r>
        <w:rPr>
          <w:b/>
          <w:sz w:val="26"/>
          <w:szCs w:val="26"/>
        </w:rPr>
        <w:t xml:space="preserve"> documents contains 1 to 23 numbered Pages.</w:t>
      </w:r>
    </w:p>
    <w:p w:rsidR="007B370E" w:rsidRDefault="007B370E">
      <w:pPr>
        <w:tabs>
          <w:tab w:val="left" w:pos="1080"/>
          <w:tab w:val="left" w:pos="3420"/>
          <w:tab w:val="left" w:pos="3600"/>
          <w:tab w:val="center" w:pos="8820"/>
        </w:tabs>
        <w:spacing w:before="120"/>
        <w:ind w:right="65"/>
        <w:rPr>
          <w:b/>
          <w:bCs/>
          <w:sz w:val="32"/>
          <w:szCs w:val="32"/>
        </w:rPr>
      </w:pPr>
    </w:p>
    <w:p w:rsidR="007B370E" w:rsidRDefault="00877598">
      <w:pPr>
        <w:ind w:left="3600"/>
        <w:jc w:val="center"/>
        <w:rPr>
          <w:b/>
        </w:rPr>
      </w:pPr>
      <w:r>
        <w:rPr>
          <w:b/>
        </w:rPr>
        <w:t xml:space="preserve">              EXECUTIVE ENGINEER</w:t>
      </w:r>
    </w:p>
    <w:p w:rsidR="007B370E" w:rsidRDefault="00877598">
      <w:pPr>
        <w:ind w:left="3600"/>
        <w:jc w:val="center"/>
      </w:pPr>
      <w:r>
        <w:t xml:space="preserve">          CHHATTISGARH HOUSING BOARD</w:t>
      </w:r>
    </w:p>
    <w:p w:rsidR="007B370E" w:rsidRDefault="00877598">
      <w:pPr>
        <w:ind w:left="3600"/>
        <w:jc w:val="center"/>
        <w:rPr>
          <w:sz w:val="26"/>
          <w:szCs w:val="26"/>
        </w:rPr>
      </w:pPr>
      <w:r>
        <w:t xml:space="preserve">          DIVISION- BILASPUR</w:t>
      </w:r>
    </w:p>
    <w:p w:rsidR="007B370E" w:rsidRDefault="007B370E">
      <w:pPr>
        <w:ind w:left="3600"/>
        <w:jc w:val="center"/>
        <w:rPr>
          <w:sz w:val="30"/>
          <w:szCs w:val="30"/>
        </w:rPr>
      </w:pPr>
    </w:p>
    <w:p w:rsidR="007B370E" w:rsidRDefault="007B370E">
      <w:pPr>
        <w:ind w:left="3600"/>
        <w:jc w:val="center"/>
        <w:rPr>
          <w:sz w:val="30"/>
          <w:szCs w:val="30"/>
        </w:rPr>
      </w:pPr>
    </w:p>
    <w:p w:rsidR="007B370E" w:rsidRDefault="00877598">
      <w:pPr>
        <w:jc w:val="center"/>
        <w:rPr>
          <w:b/>
          <w:sz w:val="28"/>
          <w:szCs w:val="28"/>
        </w:rPr>
      </w:pPr>
      <w:r>
        <w:rPr>
          <w:b/>
          <w:sz w:val="28"/>
          <w:szCs w:val="28"/>
        </w:rPr>
        <w:t xml:space="preserve">EXECUTIVE ENGINEER </w:t>
      </w:r>
    </w:p>
    <w:p w:rsidR="007B370E" w:rsidRDefault="00877598">
      <w:pPr>
        <w:jc w:val="center"/>
        <w:rPr>
          <w:b/>
          <w:sz w:val="28"/>
          <w:szCs w:val="28"/>
        </w:rPr>
      </w:pPr>
      <w:r>
        <w:rPr>
          <w:b/>
          <w:sz w:val="28"/>
          <w:szCs w:val="28"/>
        </w:rPr>
        <w:t xml:space="preserve">CHHATTISGARH HOUSING BOARD </w:t>
      </w:r>
    </w:p>
    <w:p w:rsidR="007B370E" w:rsidRDefault="00877598">
      <w:pPr>
        <w:jc w:val="center"/>
        <w:rPr>
          <w:b/>
          <w:sz w:val="28"/>
          <w:szCs w:val="28"/>
        </w:rPr>
      </w:pPr>
      <w:r>
        <w:rPr>
          <w:b/>
          <w:sz w:val="28"/>
          <w:szCs w:val="28"/>
        </w:rPr>
        <w:t>DIVISION- BILASPUR</w:t>
      </w:r>
    </w:p>
    <w:p w:rsidR="007B370E" w:rsidRDefault="007B370E">
      <w:pPr>
        <w:jc w:val="center"/>
        <w:rPr>
          <w:b/>
          <w:sz w:val="28"/>
        </w:rPr>
      </w:pPr>
    </w:p>
    <w:p w:rsidR="007B370E" w:rsidRDefault="00877598">
      <w:pPr>
        <w:jc w:val="center"/>
        <w:rPr>
          <w:b/>
          <w:sz w:val="28"/>
          <w:szCs w:val="28"/>
        </w:rPr>
      </w:pPr>
      <w:r>
        <w:rPr>
          <w:b/>
          <w:sz w:val="28"/>
          <w:szCs w:val="28"/>
        </w:rPr>
        <w:t>INVITATION TO PRE-QUALIFICATION</w:t>
      </w:r>
    </w:p>
    <w:p w:rsidR="007B370E" w:rsidRDefault="00877598">
      <w:pPr>
        <w:pStyle w:val="ListParagraph"/>
        <w:numPr>
          <w:ilvl w:val="0"/>
          <w:numId w:val="1"/>
        </w:numPr>
        <w:spacing w:line="240" w:lineRule="auto"/>
        <w:ind w:hanging="720"/>
        <w:jc w:val="both"/>
        <w:rPr>
          <w:rFonts w:ascii="Times New Roman" w:hAnsi="Times New Roman"/>
          <w:sz w:val="30"/>
          <w:szCs w:val="30"/>
        </w:rPr>
      </w:pPr>
      <w:r>
        <w:rPr>
          <w:rFonts w:ascii="Times New Roman" w:hAnsi="Times New Roman"/>
          <w:sz w:val="30"/>
          <w:szCs w:val="30"/>
        </w:rPr>
        <w:t xml:space="preserve">The Executive Engineer, Chhattisgarh Housing Board, </w:t>
      </w:r>
      <w:r>
        <w:rPr>
          <w:sz w:val="26"/>
          <w:szCs w:val="26"/>
        </w:rPr>
        <w:t>DIVISION- BILASPUR</w:t>
      </w:r>
      <w:r>
        <w:rPr>
          <w:rFonts w:ascii="Times New Roman" w:hAnsi="Times New Roman"/>
          <w:sz w:val="30"/>
          <w:szCs w:val="30"/>
        </w:rPr>
        <w:t xml:space="preserve"> invites sealed  prequalification applications from "</w:t>
      </w:r>
      <w:r w:rsidR="00DC67A7">
        <w:rPr>
          <w:rFonts w:ascii="Times New Roman" w:hAnsi="Times New Roman"/>
          <w:sz w:val="30"/>
          <w:szCs w:val="30"/>
        </w:rPr>
        <w:t>B</w:t>
      </w:r>
      <w:r>
        <w:rPr>
          <w:rFonts w:ascii="Times New Roman" w:hAnsi="Times New Roman"/>
          <w:sz w:val="30"/>
          <w:szCs w:val="30"/>
        </w:rPr>
        <w:t xml:space="preserve">" Class Contractors Under Unified Registration System for the following work :- </w:t>
      </w:r>
    </w:p>
    <w:p w:rsidR="007B370E" w:rsidRDefault="007B370E">
      <w:pPr>
        <w:pStyle w:val="ListParagraph"/>
        <w:jc w:val="both"/>
        <w:rPr>
          <w:rFonts w:ascii="Times New Roman" w:hAnsi="Times New Roman"/>
          <w:sz w:val="30"/>
          <w:szCs w:val="30"/>
        </w:rPr>
      </w:pPr>
    </w:p>
    <w:tbl>
      <w:tblPr>
        <w:tblW w:w="910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4889"/>
        <w:gridCol w:w="1603"/>
        <w:gridCol w:w="1716"/>
      </w:tblGrid>
      <w:tr w:rsidR="007B370E">
        <w:tc>
          <w:tcPr>
            <w:tcW w:w="854" w:type="dxa"/>
          </w:tcPr>
          <w:p w:rsidR="007B370E" w:rsidRDefault="00877598">
            <w:pPr>
              <w:pStyle w:val="ListParagraph"/>
              <w:spacing w:after="0" w:line="240" w:lineRule="auto"/>
              <w:ind w:left="0"/>
              <w:jc w:val="center"/>
              <w:rPr>
                <w:rFonts w:ascii="Times New Roman" w:hAnsi="Times New Roman"/>
                <w:b/>
                <w:sz w:val="30"/>
                <w:szCs w:val="30"/>
              </w:rPr>
            </w:pPr>
            <w:proofErr w:type="spellStart"/>
            <w:r>
              <w:rPr>
                <w:rFonts w:ascii="Times New Roman" w:hAnsi="Times New Roman"/>
                <w:b/>
                <w:sz w:val="30"/>
                <w:szCs w:val="30"/>
              </w:rPr>
              <w:t>S.No</w:t>
            </w:r>
            <w:proofErr w:type="spellEnd"/>
            <w:r>
              <w:rPr>
                <w:rFonts w:ascii="Times New Roman" w:hAnsi="Times New Roman"/>
                <w:b/>
                <w:sz w:val="30"/>
                <w:szCs w:val="30"/>
              </w:rPr>
              <w:t>.</w:t>
            </w:r>
          </w:p>
        </w:tc>
        <w:tc>
          <w:tcPr>
            <w:tcW w:w="5014" w:type="dxa"/>
          </w:tcPr>
          <w:p w:rsidR="007B370E" w:rsidRDefault="00877598">
            <w:pPr>
              <w:pStyle w:val="ListParagraph"/>
              <w:spacing w:after="0" w:line="240" w:lineRule="auto"/>
              <w:ind w:left="0"/>
              <w:jc w:val="center"/>
              <w:rPr>
                <w:rFonts w:ascii="Times New Roman" w:hAnsi="Times New Roman"/>
                <w:b/>
                <w:sz w:val="30"/>
                <w:szCs w:val="30"/>
              </w:rPr>
            </w:pPr>
            <w:r>
              <w:rPr>
                <w:rFonts w:ascii="Times New Roman" w:hAnsi="Times New Roman"/>
                <w:b/>
                <w:sz w:val="30"/>
                <w:szCs w:val="30"/>
              </w:rPr>
              <w:t>Name of Work</w:t>
            </w:r>
          </w:p>
        </w:tc>
        <w:tc>
          <w:tcPr>
            <w:tcW w:w="1620" w:type="dxa"/>
          </w:tcPr>
          <w:p w:rsidR="007B370E" w:rsidRDefault="00877598">
            <w:pPr>
              <w:pStyle w:val="ListParagraph"/>
              <w:spacing w:after="0" w:line="240" w:lineRule="auto"/>
              <w:ind w:left="0"/>
              <w:jc w:val="center"/>
              <w:rPr>
                <w:rFonts w:ascii="Times New Roman" w:hAnsi="Times New Roman"/>
                <w:b/>
                <w:sz w:val="30"/>
                <w:szCs w:val="30"/>
              </w:rPr>
            </w:pPr>
            <w:proofErr w:type="spellStart"/>
            <w:r>
              <w:rPr>
                <w:rFonts w:ascii="Times New Roman" w:hAnsi="Times New Roman"/>
                <w:b/>
                <w:sz w:val="30"/>
                <w:szCs w:val="30"/>
              </w:rPr>
              <w:t>Approx</w:t>
            </w:r>
            <w:proofErr w:type="spellEnd"/>
            <w:r>
              <w:rPr>
                <w:rFonts w:ascii="Times New Roman" w:hAnsi="Times New Roman"/>
                <w:b/>
                <w:sz w:val="30"/>
                <w:szCs w:val="30"/>
              </w:rPr>
              <w:t xml:space="preserve"> Cost</w:t>
            </w:r>
          </w:p>
        </w:tc>
        <w:tc>
          <w:tcPr>
            <w:tcW w:w="1620" w:type="dxa"/>
          </w:tcPr>
          <w:p w:rsidR="007B370E" w:rsidRDefault="00877598">
            <w:pPr>
              <w:pStyle w:val="ListParagraph"/>
              <w:spacing w:after="0" w:line="240" w:lineRule="auto"/>
              <w:ind w:left="0"/>
              <w:jc w:val="center"/>
              <w:rPr>
                <w:rFonts w:ascii="Times New Roman" w:hAnsi="Times New Roman"/>
                <w:b/>
                <w:sz w:val="30"/>
                <w:szCs w:val="30"/>
              </w:rPr>
            </w:pPr>
            <w:r>
              <w:rPr>
                <w:rFonts w:ascii="Times New Roman" w:hAnsi="Times New Roman"/>
                <w:b/>
                <w:sz w:val="30"/>
                <w:szCs w:val="30"/>
              </w:rPr>
              <w:t>Period of Completion</w:t>
            </w:r>
          </w:p>
        </w:tc>
      </w:tr>
      <w:tr w:rsidR="007B370E">
        <w:trPr>
          <w:trHeight w:val="1313"/>
        </w:trPr>
        <w:tc>
          <w:tcPr>
            <w:tcW w:w="854" w:type="dxa"/>
          </w:tcPr>
          <w:p w:rsidR="007B370E" w:rsidRDefault="00877598">
            <w:pPr>
              <w:pStyle w:val="ListParagraph"/>
              <w:spacing w:after="0" w:line="240" w:lineRule="auto"/>
              <w:ind w:left="0"/>
              <w:jc w:val="center"/>
              <w:rPr>
                <w:rFonts w:ascii="Times New Roman" w:hAnsi="Times New Roman"/>
                <w:sz w:val="30"/>
                <w:szCs w:val="30"/>
              </w:rPr>
            </w:pPr>
            <w:r>
              <w:rPr>
                <w:rFonts w:ascii="Times New Roman" w:hAnsi="Times New Roman"/>
                <w:sz w:val="30"/>
                <w:szCs w:val="30"/>
              </w:rPr>
              <w:t>1</w:t>
            </w:r>
          </w:p>
        </w:tc>
        <w:tc>
          <w:tcPr>
            <w:tcW w:w="5014" w:type="dxa"/>
          </w:tcPr>
          <w:p w:rsidR="007B370E" w:rsidRDefault="00703D52">
            <w:pPr>
              <w:jc w:val="both"/>
              <w:rPr>
                <w:b/>
                <w:sz w:val="28"/>
                <w:szCs w:val="28"/>
              </w:rPr>
            </w:pPr>
            <w:r w:rsidRPr="00E52408">
              <w:rPr>
                <w:b/>
                <w:bCs/>
                <w:sz w:val="20"/>
                <w:szCs w:val="16"/>
              </w:rPr>
              <w:t>CONSTRUCTION OF 04 NOS. HIG, 14 NOS. MIG &amp; 25 NOS. LIG HOUSES, 41 NOS. EWS HOUSES INCLUDING EXTERNAL DEVELOPMENT WORK (RCC ROAD, RCC CULVERT, WATER SUPPLY,SUMP WELL,PUMP HOUSE, SEPTIC TANK,WATER SUPPLY, SEWERAGE LING, LOW LAYING AREA ,RAMP ,GARDEN ) UNDER GENERAL SCHEME AT DEORIKHURD PHASE-III, BILASPUR (C.G.)</w:t>
            </w:r>
          </w:p>
        </w:tc>
        <w:tc>
          <w:tcPr>
            <w:tcW w:w="1620" w:type="dxa"/>
          </w:tcPr>
          <w:p w:rsidR="007B370E" w:rsidRDefault="00877598">
            <w:pPr>
              <w:pStyle w:val="ListParagraph"/>
              <w:spacing w:after="0" w:line="240" w:lineRule="auto"/>
              <w:ind w:left="0"/>
              <w:jc w:val="center"/>
              <w:rPr>
                <w:rFonts w:ascii="Times New Roman" w:hAnsi="Times New Roman"/>
                <w:sz w:val="30"/>
                <w:szCs w:val="30"/>
              </w:rPr>
            </w:pPr>
            <w:proofErr w:type="spellStart"/>
            <w:r>
              <w:rPr>
                <w:rFonts w:ascii="Times New Roman" w:hAnsi="Times New Roman"/>
                <w:sz w:val="30"/>
                <w:szCs w:val="30"/>
              </w:rPr>
              <w:t>Rs</w:t>
            </w:r>
            <w:proofErr w:type="spellEnd"/>
            <w:r>
              <w:rPr>
                <w:rFonts w:ascii="Times New Roman" w:hAnsi="Times New Roman"/>
                <w:sz w:val="30"/>
                <w:szCs w:val="30"/>
              </w:rPr>
              <w:t xml:space="preserve">. </w:t>
            </w:r>
            <w:r w:rsidR="00703D52">
              <w:rPr>
                <w:rFonts w:ascii="Times New Roman" w:hAnsi="Times New Roman"/>
                <w:sz w:val="30"/>
                <w:szCs w:val="30"/>
                <w:lang w:val="en-IN"/>
              </w:rPr>
              <w:t>950.53</w:t>
            </w:r>
            <w:r>
              <w:rPr>
                <w:rFonts w:ascii="Times New Roman" w:hAnsi="Times New Roman"/>
                <w:sz w:val="30"/>
                <w:szCs w:val="30"/>
              </w:rPr>
              <w:t xml:space="preserve"> </w:t>
            </w:r>
            <w:proofErr w:type="spellStart"/>
            <w:r>
              <w:rPr>
                <w:rFonts w:ascii="Times New Roman" w:hAnsi="Times New Roman"/>
                <w:sz w:val="30"/>
                <w:szCs w:val="30"/>
              </w:rPr>
              <w:t>Lacs</w:t>
            </w:r>
            <w:proofErr w:type="spellEnd"/>
          </w:p>
        </w:tc>
        <w:tc>
          <w:tcPr>
            <w:tcW w:w="1620" w:type="dxa"/>
          </w:tcPr>
          <w:p w:rsidR="007B370E" w:rsidRDefault="008C548D">
            <w:pPr>
              <w:pStyle w:val="ListParagraph"/>
              <w:spacing w:after="0" w:line="240" w:lineRule="auto"/>
              <w:ind w:left="0"/>
              <w:jc w:val="center"/>
              <w:rPr>
                <w:rFonts w:ascii="Times New Roman" w:hAnsi="Times New Roman"/>
                <w:sz w:val="30"/>
                <w:szCs w:val="30"/>
              </w:rPr>
            </w:pPr>
            <w:r>
              <w:rPr>
                <w:rFonts w:ascii="Times New Roman" w:hAnsi="Times New Roman"/>
                <w:sz w:val="30"/>
                <w:szCs w:val="30"/>
              </w:rPr>
              <w:t>18</w:t>
            </w:r>
            <w:r w:rsidR="00877598">
              <w:rPr>
                <w:rFonts w:ascii="Times New Roman" w:hAnsi="Times New Roman"/>
                <w:sz w:val="30"/>
                <w:szCs w:val="30"/>
              </w:rPr>
              <w:t xml:space="preserve"> Months (including rainy season)</w:t>
            </w:r>
          </w:p>
        </w:tc>
      </w:tr>
    </w:tbl>
    <w:p w:rsidR="007B370E" w:rsidRDefault="00877598">
      <w:pPr>
        <w:pStyle w:val="List3"/>
        <w:numPr>
          <w:ilvl w:val="0"/>
          <w:numId w:val="1"/>
        </w:numPr>
        <w:contextualSpacing w:val="0"/>
        <w:jc w:val="both"/>
        <w:rPr>
          <w:b/>
          <w:sz w:val="28"/>
          <w:szCs w:val="28"/>
        </w:rPr>
      </w:pPr>
      <w:r>
        <w:rPr>
          <w:b/>
          <w:sz w:val="28"/>
          <w:szCs w:val="28"/>
        </w:rPr>
        <w:t>Prequalification Criteria:-</w:t>
      </w:r>
    </w:p>
    <w:p w:rsidR="007B370E" w:rsidRDefault="00877598">
      <w:pPr>
        <w:pStyle w:val="ListParagraph"/>
        <w:tabs>
          <w:tab w:val="left" w:pos="1080"/>
        </w:tabs>
        <w:spacing w:after="0"/>
        <w:ind w:left="1080"/>
        <w:jc w:val="both"/>
        <w:rPr>
          <w:rFonts w:ascii="Times New Roman" w:hAnsi="Times New Roman"/>
          <w:b/>
          <w:sz w:val="28"/>
          <w:szCs w:val="28"/>
        </w:rPr>
      </w:pPr>
      <w:r>
        <w:rPr>
          <w:rFonts w:ascii="Times New Roman" w:hAnsi="Times New Roman"/>
          <w:b/>
          <w:sz w:val="28"/>
          <w:szCs w:val="28"/>
          <w:lang w:val="en-GB"/>
        </w:rPr>
        <w:t>To qualify for award of the Contract, each Prime contractor in the same name and style (tenderer)</w:t>
      </w:r>
      <w:proofErr w:type="gramStart"/>
      <w:r>
        <w:rPr>
          <w:rFonts w:ascii="Times New Roman" w:hAnsi="Times New Roman"/>
          <w:b/>
          <w:sz w:val="28"/>
          <w:szCs w:val="28"/>
          <w:lang w:val="en-GB"/>
        </w:rPr>
        <w:t>,  in</w:t>
      </w:r>
      <w:proofErr w:type="gramEnd"/>
      <w:r>
        <w:rPr>
          <w:rFonts w:ascii="Times New Roman" w:hAnsi="Times New Roman"/>
          <w:b/>
          <w:sz w:val="28"/>
          <w:szCs w:val="28"/>
          <w:lang w:val="en-GB"/>
        </w:rPr>
        <w:t xml:space="preserve"> its name must have in the last five years</w:t>
      </w:r>
    </w:p>
    <w:p w:rsidR="007B370E" w:rsidRDefault="00877598">
      <w:pPr>
        <w:pStyle w:val="ListParagraph"/>
        <w:numPr>
          <w:ilvl w:val="0"/>
          <w:numId w:val="2"/>
        </w:numPr>
        <w:tabs>
          <w:tab w:val="left" w:pos="1080"/>
        </w:tabs>
        <w:spacing w:after="0"/>
        <w:jc w:val="both"/>
        <w:rPr>
          <w:rFonts w:ascii="Times New Roman" w:hAnsi="Times New Roman"/>
          <w:b/>
          <w:sz w:val="28"/>
          <w:szCs w:val="28"/>
        </w:rPr>
      </w:pPr>
      <w:r>
        <w:rPr>
          <w:rFonts w:ascii="Times New Roman" w:hAnsi="Times New Roman"/>
          <w:sz w:val="28"/>
          <w:szCs w:val="28"/>
        </w:rPr>
        <w:t xml:space="preserve">Achieved in </w:t>
      </w:r>
      <w:r>
        <w:rPr>
          <w:rFonts w:ascii="Times New Roman" w:hAnsi="Times New Roman"/>
          <w:b/>
          <w:bCs/>
          <w:sz w:val="28"/>
          <w:szCs w:val="28"/>
        </w:rPr>
        <w:t>“any one financial year”</w:t>
      </w:r>
      <w:r>
        <w:rPr>
          <w:rFonts w:ascii="Times New Roman" w:hAnsi="Times New Roman"/>
          <w:sz w:val="28"/>
          <w:szCs w:val="28"/>
        </w:rPr>
        <w:t xml:space="preserve"> a financial turnover (in all classes of civil engineering construction works) of construction work of at least </w:t>
      </w:r>
      <w:r>
        <w:rPr>
          <w:rFonts w:ascii="Times New Roman" w:hAnsi="Times New Roman"/>
          <w:b/>
          <w:sz w:val="28"/>
          <w:szCs w:val="28"/>
        </w:rPr>
        <w:t xml:space="preserve">60% </w:t>
      </w:r>
      <w:r>
        <w:rPr>
          <w:rFonts w:ascii="Times New Roman" w:hAnsi="Times New Roman"/>
          <w:sz w:val="28"/>
          <w:szCs w:val="28"/>
        </w:rPr>
        <w:t xml:space="preserve">(Sixty percent) of the probable amount of contract for which bid has been invited. </w:t>
      </w:r>
    </w:p>
    <w:p w:rsidR="007B370E" w:rsidRDefault="00877598">
      <w:pPr>
        <w:pStyle w:val="ListParagraph"/>
        <w:numPr>
          <w:ilvl w:val="0"/>
          <w:numId w:val="2"/>
        </w:numPr>
        <w:tabs>
          <w:tab w:val="left" w:pos="1080"/>
        </w:tabs>
        <w:spacing w:after="0"/>
        <w:jc w:val="both"/>
        <w:rPr>
          <w:rFonts w:ascii="Times New Roman" w:hAnsi="Times New Roman"/>
          <w:b/>
          <w:sz w:val="28"/>
          <w:szCs w:val="28"/>
        </w:rPr>
      </w:pPr>
      <w:r>
        <w:rPr>
          <w:rFonts w:ascii="Times New Roman" w:hAnsi="Times New Roman"/>
          <w:sz w:val="28"/>
          <w:szCs w:val="28"/>
        </w:rPr>
        <w:t>(</w:t>
      </w:r>
      <w:proofErr w:type="spellStart"/>
      <w:r>
        <w:rPr>
          <w:rFonts w:ascii="Times New Roman" w:hAnsi="Times New Roman"/>
          <w:sz w:val="28"/>
          <w:szCs w:val="28"/>
        </w:rPr>
        <w:t>i</w:t>
      </w:r>
      <w:proofErr w:type="spellEnd"/>
      <w:r>
        <w:rPr>
          <w:rFonts w:ascii="Times New Roman" w:hAnsi="Times New Roman"/>
          <w:sz w:val="28"/>
          <w:szCs w:val="28"/>
        </w:rPr>
        <w:t xml:space="preserve">) Satisfactorily completed at least one similar work equal in value </w:t>
      </w:r>
      <w:r>
        <w:rPr>
          <w:rFonts w:ascii="Times New Roman" w:hAnsi="Times New Roman"/>
          <w:b/>
          <w:sz w:val="28"/>
          <w:szCs w:val="28"/>
        </w:rPr>
        <w:t>50%</w:t>
      </w:r>
      <w:r>
        <w:rPr>
          <w:rFonts w:ascii="Times New Roman" w:hAnsi="Times New Roman"/>
          <w:sz w:val="28"/>
          <w:szCs w:val="28"/>
        </w:rPr>
        <w:t xml:space="preserve"> (fifty percent) of the Probable amount of contract as on date of submission of financial offer.</w:t>
      </w:r>
    </w:p>
    <w:p w:rsidR="007B370E" w:rsidRDefault="00877598">
      <w:pPr>
        <w:spacing w:before="100" w:line="276" w:lineRule="auto"/>
        <w:ind w:left="720"/>
        <w:jc w:val="center"/>
        <w:rPr>
          <w:sz w:val="28"/>
          <w:szCs w:val="28"/>
        </w:rPr>
      </w:pPr>
      <w:r>
        <w:rPr>
          <w:sz w:val="28"/>
          <w:szCs w:val="28"/>
        </w:rPr>
        <w:t>OR</w:t>
      </w:r>
    </w:p>
    <w:p w:rsidR="007B370E" w:rsidRDefault="00877598">
      <w:pPr>
        <w:spacing w:line="276" w:lineRule="auto"/>
        <w:ind w:left="1440"/>
        <w:jc w:val="both"/>
        <w:rPr>
          <w:sz w:val="28"/>
          <w:szCs w:val="28"/>
        </w:rPr>
      </w:pPr>
      <w:r>
        <w:rPr>
          <w:sz w:val="28"/>
          <w:szCs w:val="28"/>
        </w:rPr>
        <w:t>(ii) Satisfactorily completed at least two similar works each costing minimum 40% (forty percent</w:t>
      </w:r>
      <w:proofErr w:type="gramStart"/>
      <w:r>
        <w:rPr>
          <w:sz w:val="28"/>
          <w:szCs w:val="28"/>
        </w:rPr>
        <w:t>)  of</w:t>
      </w:r>
      <w:proofErr w:type="gramEnd"/>
      <w:r>
        <w:rPr>
          <w:sz w:val="28"/>
          <w:szCs w:val="28"/>
        </w:rPr>
        <w:t xml:space="preserve">   the probable amount of contract for which the tender is invited as on date of submission of financial offer. </w:t>
      </w:r>
    </w:p>
    <w:p w:rsidR="007B370E" w:rsidRDefault="00877598">
      <w:pPr>
        <w:spacing w:line="276" w:lineRule="auto"/>
        <w:ind w:left="1440" w:hanging="720"/>
        <w:jc w:val="center"/>
        <w:rPr>
          <w:sz w:val="28"/>
          <w:szCs w:val="28"/>
        </w:rPr>
      </w:pPr>
      <w:r>
        <w:rPr>
          <w:sz w:val="28"/>
          <w:szCs w:val="28"/>
        </w:rPr>
        <w:t>OR</w:t>
      </w:r>
    </w:p>
    <w:p w:rsidR="007B370E" w:rsidRDefault="00877598">
      <w:pPr>
        <w:spacing w:line="276" w:lineRule="auto"/>
        <w:ind w:left="1440"/>
        <w:jc w:val="both"/>
        <w:rPr>
          <w:sz w:val="28"/>
          <w:szCs w:val="28"/>
        </w:rPr>
      </w:pPr>
      <w:r>
        <w:rPr>
          <w:sz w:val="28"/>
          <w:szCs w:val="28"/>
        </w:rPr>
        <w:t xml:space="preserve">(iii) Satisfactorily executing at least one similar work having received payment of value not less than 60% (sixty percent) of the value of probable amount of contract as on date of submission of financial offer. </w:t>
      </w:r>
    </w:p>
    <w:p w:rsidR="007B370E" w:rsidRDefault="007B370E">
      <w:pPr>
        <w:tabs>
          <w:tab w:val="left" w:pos="1080"/>
        </w:tabs>
        <w:spacing w:line="276" w:lineRule="auto"/>
        <w:ind w:left="1080" w:hanging="1080"/>
        <w:jc w:val="both"/>
        <w:rPr>
          <w:b/>
          <w:sz w:val="28"/>
          <w:szCs w:val="28"/>
        </w:rPr>
      </w:pPr>
    </w:p>
    <w:p w:rsidR="00E52408" w:rsidRDefault="00E52408">
      <w:pPr>
        <w:tabs>
          <w:tab w:val="left" w:pos="1080"/>
        </w:tabs>
        <w:spacing w:line="276" w:lineRule="auto"/>
        <w:ind w:left="1080" w:hanging="1080"/>
        <w:jc w:val="both"/>
        <w:rPr>
          <w:b/>
          <w:sz w:val="28"/>
          <w:szCs w:val="28"/>
        </w:rPr>
      </w:pPr>
    </w:p>
    <w:p w:rsidR="00E52408" w:rsidRDefault="00E52408">
      <w:pPr>
        <w:tabs>
          <w:tab w:val="left" w:pos="1080"/>
        </w:tabs>
        <w:spacing w:line="276" w:lineRule="auto"/>
        <w:ind w:left="1080" w:hanging="1080"/>
        <w:jc w:val="both"/>
        <w:rPr>
          <w:b/>
          <w:sz w:val="28"/>
          <w:szCs w:val="28"/>
        </w:rPr>
      </w:pPr>
    </w:p>
    <w:p w:rsidR="007B370E" w:rsidRDefault="007B370E">
      <w:pPr>
        <w:tabs>
          <w:tab w:val="left" w:pos="1080"/>
        </w:tabs>
        <w:spacing w:line="276" w:lineRule="auto"/>
        <w:ind w:left="1080" w:hanging="1080"/>
        <w:jc w:val="both"/>
        <w:rPr>
          <w:b/>
          <w:sz w:val="28"/>
          <w:szCs w:val="28"/>
        </w:rPr>
      </w:pPr>
    </w:p>
    <w:p w:rsidR="007B370E" w:rsidRDefault="00877598">
      <w:pPr>
        <w:tabs>
          <w:tab w:val="left" w:pos="1080"/>
        </w:tabs>
        <w:spacing w:line="276" w:lineRule="auto"/>
        <w:ind w:left="1080" w:hanging="1080"/>
        <w:jc w:val="both"/>
        <w:rPr>
          <w:bCs/>
          <w:sz w:val="28"/>
          <w:szCs w:val="28"/>
        </w:rPr>
      </w:pPr>
      <w:r>
        <w:rPr>
          <w:b/>
          <w:sz w:val="28"/>
          <w:szCs w:val="28"/>
        </w:rPr>
        <w:t>Note</w:t>
      </w:r>
      <w:r>
        <w:rPr>
          <w:bCs/>
          <w:sz w:val="28"/>
          <w:szCs w:val="28"/>
        </w:rPr>
        <w:t xml:space="preserve">:-  </w:t>
      </w:r>
    </w:p>
    <w:p w:rsidR="007B370E" w:rsidRDefault="00877598">
      <w:pPr>
        <w:numPr>
          <w:ilvl w:val="0"/>
          <w:numId w:val="3"/>
        </w:numPr>
        <w:tabs>
          <w:tab w:val="left" w:pos="1080"/>
        </w:tabs>
        <w:spacing w:line="276" w:lineRule="auto"/>
        <w:ind w:left="1080" w:hanging="360"/>
        <w:jc w:val="both"/>
        <w:rPr>
          <w:sz w:val="28"/>
          <w:szCs w:val="28"/>
        </w:rPr>
      </w:pPr>
      <w:r>
        <w:rPr>
          <w:sz w:val="28"/>
          <w:szCs w:val="28"/>
        </w:rPr>
        <w:t xml:space="preserve">The Turn over shall be indexed at the compounded rate of 10% (Ten percent) for each earlier years. </w:t>
      </w:r>
    </w:p>
    <w:p w:rsidR="007B370E" w:rsidRDefault="00877598">
      <w:pPr>
        <w:numPr>
          <w:ilvl w:val="0"/>
          <w:numId w:val="3"/>
        </w:numPr>
        <w:tabs>
          <w:tab w:val="left" w:pos="1080"/>
        </w:tabs>
        <w:spacing w:line="276" w:lineRule="auto"/>
        <w:ind w:left="1080" w:hanging="360"/>
        <w:jc w:val="both"/>
        <w:rPr>
          <w:sz w:val="28"/>
          <w:szCs w:val="28"/>
        </w:rPr>
      </w:pPr>
      <w:r>
        <w:rPr>
          <w:sz w:val="28"/>
          <w:szCs w:val="28"/>
        </w:rPr>
        <w:t>The value of completed work shall be updated to the value of current financial year @ compounded rate of 10% (Ten percent) per year from completion year of work. The completion year shall be taken as base year.</w:t>
      </w:r>
    </w:p>
    <w:p w:rsidR="007B370E" w:rsidRDefault="00877598">
      <w:pPr>
        <w:numPr>
          <w:ilvl w:val="0"/>
          <w:numId w:val="3"/>
        </w:numPr>
        <w:tabs>
          <w:tab w:val="left" w:pos="1080"/>
        </w:tabs>
        <w:spacing w:line="276" w:lineRule="auto"/>
        <w:ind w:left="1080" w:hanging="360"/>
        <w:jc w:val="both"/>
        <w:rPr>
          <w:sz w:val="28"/>
          <w:szCs w:val="28"/>
        </w:rPr>
      </w:pPr>
      <w:r>
        <w:rPr>
          <w:sz w:val="28"/>
          <w:szCs w:val="28"/>
        </w:rPr>
        <w:t>Similar work mean Building works.</w:t>
      </w:r>
    </w:p>
    <w:p w:rsidR="007B370E" w:rsidRDefault="00877598">
      <w:pPr>
        <w:spacing w:line="276" w:lineRule="auto"/>
        <w:ind w:left="1080" w:hanging="360"/>
        <w:jc w:val="both"/>
        <w:rPr>
          <w:sz w:val="28"/>
          <w:szCs w:val="28"/>
        </w:rPr>
      </w:pPr>
      <w:r>
        <w:rPr>
          <w:sz w:val="28"/>
          <w:szCs w:val="28"/>
        </w:rPr>
        <w:t>Note</w:t>
      </w:r>
      <w:proofErr w:type="gramStart"/>
      <w:r>
        <w:rPr>
          <w:sz w:val="28"/>
          <w:szCs w:val="28"/>
        </w:rPr>
        <w:t>:-</w:t>
      </w:r>
      <w:proofErr w:type="gramEnd"/>
      <w:r>
        <w:rPr>
          <w:sz w:val="28"/>
          <w:szCs w:val="28"/>
        </w:rPr>
        <w:t xml:space="preserve"> Above mention qualifying Criteria a &amp; b is Mandatory and shall be incorporated within a tender. The bidder must submit Certificate of above mention qualifying criteria along with the tender duly signed by an officer not below the rank of Executive Engineer.</w:t>
      </w:r>
    </w:p>
    <w:p w:rsidR="007B370E" w:rsidRDefault="00877598">
      <w:pPr>
        <w:pStyle w:val="ListParagraph"/>
        <w:numPr>
          <w:ilvl w:val="0"/>
          <w:numId w:val="1"/>
        </w:numPr>
        <w:spacing w:before="120" w:after="0"/>
        <w:jc w:val="both"/>
        <w:rPr>
          <w:rFonts w:ascii="Times New Roman" w:hAnsi="Times New Roman"/>
          <w:sz w:val="28"/>
          <w:szCs w:val="28"/>
        </w:rPr>
      </w:pPr>
      <w:r>
        <w:rPr>
          <w:rFonts w:ascii="Times New Roman" w:hAnsi="Times New Roman"/>
          <w:sz w:val="28"/>
          <w:szCs w:val="28"/>
        </w:rPr>
        <w:t>Application for pre-qualification supported by prescribed annexure shall be submitted in sealed envelope duly super scribed with the name of work and due date of opening along with a Bank draft</w:t>
      </w:r>
      <w:r w:rsidR="00565A9E">
        <w:rPr>
          <w:rFonts w:ascii="Times New Roman" w:hAnsi="Times New Roman"/>
          <w:sz w:val="28"/>
          <w:szCs w:val="28"/>
        </w:rPr>
        <w:t xml:space="preserve"> means </w:t>
      </w:r>
      <w:r w:rsidR="00565A9E" w:rsidRPr="00565A9E">
        <w:rPr>
          <w:rFonts w:ascii="Times New Roman" w:hAnsi="Times New Roman"/>
          <w:b/>
          <w:bCs/>
          <w:sz w:val="28"/>
          <w:szCs w:val="28"/>
          <w:u w:val="single"/>
        </w:rPr>
        <w:t>DEMAND DRAFT</w:t>
      </w:r>
      <w:r>
        <w:rPr>
          <w:rFonts w:ascii="Times New Roman" w:hAnsi="Times New Roman"/>
          <w:sz w:val="28"/>
          <w:szCs w:val="28"/>
        </w:rPr>
        <w:t xml:space="preserve"> of </w:t>
      </w:r>
      <w:proofErr w:type="spellStart"/>
      <w:r>
        <w:rPr>
          <w:rFonts w:ascii="Times New Roman" w:hAnsi="Times New Roman"/>
          <w:sz w:val="28"/>
          <w:szCs w:val="28"/>
        </w:rPr>
        <w:t>Rs</w:t>
      </w:r>
      <w:proofErr w:type="spellEnd"/>
      <w:r>
        <w:rPr>
          <w:rFonts w:ascii="Times New Roman" w:hAnsi="Times New Roman"/>
          <w:sz w:val="28"/>
          <w:szCs w:val="28"/>
        </w:rPr>
        <w:t>. 10</w:t>
      </w:r>
      <w:r w:rsidR="004315B7">
        <w:rPr>
          <w:rFonts w:ascii="Times New Roman" w:hAnsi="Times New Roman"/>
          <w:sz w:val="28"/>
          <w:szCs w:val="28"/>
        </w:rPr>
        <w:t>,</w:t>
      </w:r>
      <w:r>
        <w:rPr>
          <w:rFonts w:ascii="Times New Roman" w:hAnsi="Times New Roman"/>
          <w:sz w:val="28"/>
          <w:szCs w:val="28"/>
        </w:rPr>
        <w:t xml:space="preserve">000/- (Non Refundable) in </w:t>
      </w:r>
      <w:proofErr w:type="spellStart"/>
      <w:r>
        <w:rPr>
          <w:rFonts w:ascii="Times New Roman" w:hAnsi="Times New Roman"/>
          <w:sz w:val="28"/>
          <w:szCs w:val="28"/>
        </w:rPr>
        <w:t>favour</w:t>
      </w:r>
      <w:proofErr w:type="spellEnd"/>
      <w:r>
        <w:rPr>
          <w:rFonts w:ascii="Times New Roman" w:hAnsi="Times New Roman"/>
          <w:sz w:val="28"/>
          <w:szCs w:val="28"/>
        </w:rPr>
        <w:t xml:space="preserve"> of </w:t>
      </w:r>
      <w:r>
        <w:rPr>
          <w:rFonts w:ascii="Times New Roman" w:hAnsi="Times New Roman"/>
          <w:b/>
          <w:sz w:val="28"/>
          <w:szCs w:val="28"/>
        </w:rPr>
        <w:t xml:space="preserve">Executive Engineer Chhattisgarh Housing Board Division - BILASPUR  </w:t>
      </w:r>
      <w:r>
        <w:rPr>
          <w:rFonts w:ascii="Times New Roman" w:hAnsi="Times New Roman"/>
          <w:sz w:val="28"/>
          <w:szCs w:val="28"/>
        </w:rPr>
        <w:t xml:space="preserve">as processing fee in separate envelope. The applications will be received by registered A/D, Speed Post or manually in the </w:t>
      </w:r>
      <w:r>
        <w:rPr>
          <w:rFonts w:ascii="Times New Roman" w:hAnsi="Times New Roman"/>
          <w:b/>
          <w:sz w:val="28"/>
          <w:szCs w:val="28"/>
        </w:rPr>
        <w:t>Office of the Executive Engineer Chhattisgarh Housing Board Division - BILASPUR</w:t>
      </w:r>
      <w:r>
        <w:rPr>
          <w:rFonts w:ascii="Times New Roman" w:hAnsi="Times New Roman"/>
          <w:sz w:val="28"/>
          <w:szCs w:val="28"/>
        </w:rPr>
        <w:t xml:space="preserve"> and same will be opened by </w:t>
      </w:r>
      <w:r>
        <w:rPr>
          <w:rFonts w:ascii="Times New Roman" w:hAnsi="Times New Roman"/>
          <w:b/>
          <w:sz w:val="28"/>
          <w:szCs w:val="28"/>
        </w:rPr>
        <w:t>the Executive Engineer Chhattisgarh Housing Board Division - BILASPUR</w:t>
      </w:r>
      <w:r>
        <w:rPr>
          <w:rFonts w:ascii="Times New Roman" w:hAnsi="Times New Roman"/>
          <w:sz w:val="28"/>
          <w:szCs w:val="28"/>
        </w:rPr>
        <w:t xml:space="preserve"> in his office in the presence of applicants / representatives, whosoever intends to present. </w:t>
      </w:r>
    </w:p>
    <w:p w:rsidR="007B370E" w:rsidRDefault="00877598">
      <w:pPr>
        <w:numPr>
          <w:ilvl w:val="0"/>
          <w:numId w:val="1"/>
        </w:numPr>
        <w:spacing w:before="120" w:line="276" w:lineRule="auto"/>
        <w:jc w:val="both"/>
        <w:rPr>
          <w:sz w:val="28"/>
          <w:szCs w:val="28"/>
        </w:rPr>
      </w:pPr>
      <w:r>
        <w:rPr>
          <w:sz w:val="28"/>
          <w:szCs w:val="28"/>
        </w:rPr>
        <w:t>The department reserves the right to verify the particulars furnished by the applicant independently. The department also reserves the right to physically verify the performance of works. If any information furnished by the applicant is found incorrect at a later stage, he shall be liable to be debarred from tendering/taking up any works in Chhattisgarh Housing Board.</w:t>
      </w:r>
    </w:p>
    <w:p w:rsidR="007B370E" w:rsidRDefault="00877598">
      <w:pPr>
        <w:numPr>
          <w:ilvl w:val="0"/>
          <w:numId w:val="1"/>
        </w:numPr>
        <w:spacing w:before="120" w:line="276" w:lineRule="auto"/>
        <w:jc w:val="both"/>
        <w:rPr>
          <w:sz w:val="28"/>
          <w:szCs w:val="28"/>
        </w:rPr>
      </w:pPr>
      <w:r>
        <w:rPr>
          <w:sz w:val="28"/>
          <w:szCs w:val="28"/>
        </w:rPr>
        <w:t>The department also reserves the right to reject any application without assigning any reason.</w:t>
      </w:r>
    </w:p>
    <w:p w:rsidR="007B370E" w:rsidRDefault="007B370E">
      <w:pPr>
        <w:ind w:left="3600"/>
        <w:jc w:val="center"/>
        <w:rPr>
          <w:b/>
          <w:sz w:val="28"/>
          <w:szCs w:val="28"/>
        </w:rPr>
      </w:pPr>
    </w:p>
    <w:p w:rsidR="007B370E" w:rsidRDefault="00877598">
      <w:pPr>
        <w:ind w:left="3600"/>
        <w:jc w:val="center"/>
        <w:rPr>
          <w:b/>
          <w:sz w:val="26"/>
          <w:szCs w:val="26"/>
        </w:rPr>
      </w:pPr>
      <w:r>
        <w:rPr>
          <w:b/>
          <w:sz w:val="26"/>
          <w:szCs w:val="26"/>
        </w:rPr>
        <w:t>EXECUTIVE ENGINEER</w:t>
      </w:r>
    </w:p>
    <w:p w:rsidR="007B370E" w:rsidRDefault="00877598">
      <w:pPr>
        <w:ind w:left="3600"/>
        <w:jc w:val="center"/>
        <w:rPr>
          <w:b/>
          <w:sz w:val="26"/>
          <w:szCs w:val="26"/>
        </w:rPr>
      </w:pPr>
      <w:r>
        <w:rPr>
          <w:b/>
          <w:sz w:val="26"/>
          <w:szCs w:val="26"/>
        </w:rPr>
        <w:t xml:space="preserve">  CHHATTISGARH HOUSING BOARD</w:t>
      </w:r>
    </w:p>
    <w:p w:rsidR="007B370E" w:rsidRDefault="00877598">
      <w:pPr>
        <w:spacing w:line="360" w:lineRule="auto"/>
        <w:jc w:val="center"/>
        <w:rPr>
          <w:b/>
          <w:sz w:val="26"/>
          <w:szCs w:val="26"/>
        </w:rPr>
      </w:pPr>
      <w:r>
        <w:rPr>
          <w:b/>
          <w:sz w:val="26"/>
          <w:szCs w:val="26"/>
        </w:rPr>
        <w:t xml:space="preserve">                                                DIVISION- BILASPUR</w:t>
      </w:r>
    </w:p>
    <w:p w:rsidR="007B370E" w:rsidRDefault="007B370E">
      <w:pPr>
        <w:spacing w:line="360" w:lineRule="auto"/>
        <w:rPr>
          <w:b/>
          <w:sz w:val="26"/>
          <w:szCs w:val="26"/>
        </w:rPr>
      </w:pPr>
    </w:p>
    <w:p w:rsidR="00703D52" w:rsidRDefault="00703D52" w:rsidP="00703D52">
      <w:pPr>
        <w:spacing w:line="360" w:lineRule="auto"/>
        <w:rPr>
          <w:b/>
          <w:sz w:val="26"/>
          <w:szCs w:val="26"/>
        </w:rPr>
      </w:pPr>
    </w:p>
    <w:p w:rsidR="00703D52" w:rsidRDefault="00703D52" w:rsidP="00703D52">
      <w:pPr>
        <w:spacing w:line="360" w:lineRule="auto"/>
        <w:rPr>
          <w:b/>
          <w:sz w:val="28"/>
          <w:szCs w:val="28"/>
          <w:u w:val="single"/>
        </w:rPr>
      </w:pPr>
    </w:p>
    <w:p w:rsidR="007B370E" w:rsidRDefault="00E52408">
      <w:pPr>
        <w:spacing w:line="360" w:lineRule="auto"/>
        <w:jc w:val="center"/>
        <w:rPr>
          <w:b/>
          <w:sz w:val="26"/>
          <w:szCs w:val="26"/>
        </w:rPr>
      </w:pPr>
      <w:r>
        <w:rPr>
          <w:b/>
          <w:sz w:val="28"/>
          <w:szCs w:val="28"/>
          <w:u w:val="single"/>
        </w:rPr>
        <w:lastRenderedPageBreak/>
        <w:t>S</w:t>
      </w:r>
      <w:r w:rsidR="00877598">
        <w:rPr>
          <w:b/>
          <w:sz w:val="28"/>
          <w:szCs w:val="28"/>
          <w:u w:val="single"/>
        </w:rPr>
        <w:t>ECTION - I</w:t>
      </w:r>
    </w:p>
    <w:p w:rsidR="007B370E" w:rsidRDefault="00877598">
      <w:pPr>
        <w:spacing w:line="360" w:lineRule="auto"/>
        <w:jc w:val="center"/>
        <w:rPr>
          <w:b/>
          <w:sz w:val="28"/>
          <w:szCs w:val="28"/>
          <w:u w:val="single"/>
        </w:rPr>
      </w:pPr>
      <w:r>
        <w:rPr>
          <w:b/>
          <w:sz w:val="28"/>
          <w:szCs w:val="28"/>
          <w:u w:val="single"/>
        </w:rPr>
        <w:t>BRIEF PARTICULARS OF THE WORK</w:t>
      </w:r>
    </w:p>
    <w:p w:rsidR="007B370E" w:rsidRDefault="007B370E">
      <w:pPr>
        <w:jc w:val="center"/>
        <w:rPr>
          <w:b/>
          <w:sz w:val="28"/>
          <w:szCs w:val="28"/>
        </w:rPr>
      </w:pPr>
    </w:p>
    <w:p w:rsidR="007B370E" w:rsidRDefault="00877598">
      <w:pPr>
        <w:ind w:left="720" w:hanging="720"/>
        <w:jc w:val="both"/>
        <w:rPr>
          <w:b/>
          <w:sz w:val="28"/>
          <w:szCs w:val="28"/>
        </w:rPr>
      </w:pPr>
      <w:r>
        <w:rPr>
          <w:sz w:val="28"/>
          <w:szCs w:val="28"/>
        </w:rPr>
        <w:t>1.</w:t>
      </w:r>
      <w:r>
        <w:rPr>
          <w:sz w:val="28"/>
          <w:szCs w:val="28"/>
        </w:rPr>
        <w:tab/>
        <w:t>Salient details of the work for which prequalification applications are invited are as under</w:t>
      </w:r>
      <w:r>
        <w:rPr>
          <w:b/>
          <w:sz w:val="28"/>
          <w:szCs w:val="28"/>
        </w:rPr>
        <w:t>:-</w:t>
      </w:r>
    </w:p>
    <w:p w:rsidR="007B370E" w:rsidRDefault="007B370E">
      <w:pPr>
        <w:ind w:left="720" w:hanging="720"/>
        <w:jc w:val="both"/>
        <w:rPr>
          <w:b/>
          <w:sz w:val="28"/>
          <w:szCs w:val="28"/>
        </w:rPr>
      </w:pPr>
    </w:p>
    <w:tbl>
      <w:tblPr>
        <w:tblW w:w="9879"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5310"/>
        <w:gridCol w:w="1800"/>
        <w:gridCol w:w="1869"/>
      </w:tblGrid>
      <w:tr w:rsidR="007B370E">
        <w:tc>
          <w:tcPr>
            <w:tcW w:w="900" w:type="dxa"/>
          </w:tcPr>
          <w:p w:rsidR="007B370E" w:rsidRDefault="00877598">
            <w:pPr>
              <w:pStyle w:val="ListParagraph"/>
              <w:spacing w:after="0" w:line="240" w:lineRule="auto"/>
              <w:ind w:hanging="720"/>
              <w:jc w:val="center"/>
              <w:rPr>
                <w:rFonts w:ascii="Times New Roman" w:hAnsi="Times New Roman"/>
                <w:b/>
                <w:sz w:val="28"/>
                <w:szCs w:val="28"/>
              </w:rPr>
            </w:pPr>
            <w:proofErr w:type="spellStart"/>
            <w:r>
              <w:rPr>
                <w:rFonts w:ascii="Times New Roman" w:hAnsi="Times New Roman"/>
                <w:b/>
                <w:sz w:val="28"/>
                <w:szCs w:val="28"/>
              </w:rPr>
              <w:t>S.No</w:t>
            </w:r>
            <w:proofErr w:type="spellEnd"/>
            <w:r>
              <w:rPr>
                <w:rFonts w:ascii="Times New Roman" w:hAnsi="Times New Roman"/>
                <w:b/>
                <w:sz w:val="28"/>
                <w:szCs w:val="28"/>
              </w:rPr>
              <w:t>.</w:t>
            </w:r>
          </w:p>
        </w:tc>
        <w:tc>
          <w:tcPr>
            <w:tcW w:w="5310" w:type="dxa"/>
          </w:tcPr>
          <w:p w:rsidR="007B370E" w:rsidRDefault="00877598">
            <w:pPr>
              <w:pStyle w:val="ListParagraph"/>
              <w:spacing w:after="0" w:line="240" w:lineRule="auto"/>
              <w:ind w:left="0"/>
              <w:jc w:val="center"/>
              <w:rPr>
                <w:rFonts w:ascii="Times New Roman" w:hAnsi="Times New Roman"/>
                <w:b/>
                <w:sz w:val="28"/>
                <w:szCs w:val="28"/>
              </w:rPr>
            </w:pPr>
            <w:r>
              <w:rPr>
                <w:rFonts w:ascii="Times New Roman" w:hAnsi="Times New Roman"/>
                <w:b/>
                <w:sz w:val="28"/>
                <w:szCs w:val="28"/>
              </w:rPr>
              <w:t>Name of Work</w:t>
            </w:r>
          </w:p>
        </w:tc>
        <w:tc>
          <w:tcPr>
            <w:tcW w:w="1800" w:type="dxa"/>
          </w:tcPr>
          <w:p w:rsidR="007B370E" w:rsidRDefault="00877598">
            <w:pPr>
              <w:pStyle w:val="ListParagraph"/>
              <w:spacing w:after="0" w:line="240" w:lineRule="auto"/>
              <w:ind w:left="0"/>
              <w:jc w:val="center"/>
              <w:rPr>
                <w:rFonts w:ascii="Times New Roman" w:hAnsi="Times New Roman"/>
                <w:b/>
                <w:sz w:val="28"/>
                <w:szCs w:val="28"/>
              </w:rPr>
            </w:pPr>
            <w:proofErr w:type="spellStart"/>
            <w:r>
              <w:rPr>
                <w:rFonts w:ascii="Times New Roman" w:hAnsi="Times New Roman"/>
                <w:b/>
                <w:sz w:val="28"/>
                <w:szCs w:val="28"/>
              </w:rPr>
              <w:t>Approx</w:t>
            </w:r>
            <w:proofErr w:type="spellEnd"/>
            <w:r>
              <w:rPr>
                <w:rFonts w:ascii="Times New Roman" w:hAnsi="Times New Roman"/>
                <w:b/>
                <w:sz w:val="28"/>
                <w:szCs w:val="28"/>
              </w:rPr>
              <w:t xml:space="preserve"> Cost</w:t>
            </w:r>
          </w:p>
        </w:tc>
        <w:tc>
          <w:tcPr>
            <w:tcW w:w="1869" w:type="dxa"/>
          </w:tcPr>
          <w:p w:rsidR="007B370E" w:rsidRDefault="00877598">
            <w:pPr>
              <w:pStyle w:val="ListParagraph"/>
              <w:spacing w:after="0" w:line="240" w:lineRule="auto"/>
              <w:ind w:left="0"/>
              <w:jc w:val="center"/>
              <w:rPr>
                <w:rFonts w:ascii="Times New Roman" w:hAnsi="Times New Roman"/>
                <w:b/>
                <w:sz w:val="28"/>
                <w:szCs w:val="28"/>
              </w:rPr>
            </w:pPr>
            <w:r>
              <w:rPr>
                <w:rFonts w:ascii="Times New Roman" w:hAnsi="Times New Roman"/>
                <w:b/>
                <w:sz w:val="28"/>
                <w:szCs w:val="28"/>
              </w:rPr>
              <w:t>Period of Completion</w:t>
            </w:r>
          </w:p>
        </w:tc>
      </w:tr>
      <w:tr w:rsidR="007B370E">
        <w:tc>
          <w:tcPr>
            <w:tcW w:w="900" w:type="dxa"/>
          </w:tcPr>
          <w:p w:rsidR="007B370E" w:rsidRDefault="00877598">
            <w:pPr>
              <w:pStyle w:val="ListParagraph"/>
              <w:spacing w:after="0" w:line="240" w:lineRule="auto"/>
              <w:ind w:hanging="720"/>
              <w:jc w:val="center"/>
              <w:rPr>
                <w:rFonts w:ascii="Times New Roman" w:hAnsi="Times New Roman"/>
                <w:sz w:val="28"/>
                <w:szCs w:val="28"/>
              </w:rPr>
            </w:pPr>
            <w:r>
              <w:rPr>
                <w:rFonts w:ascii="Times New Roman" w:hAnsi="Times New Roman"/>
                <w:sz w:val="28"/>
                <w:szCs w:val="28"/>
              </w:rPr>
              <w:t>01.</w:t>
            </w:r>
          </w:p>
        </w:tc>
        <w:tc>
          <w:tcPr>
            <w:tcW w:w="5310" w:type="dxa"/>
          </w:tcPr>
          <w:p w:rsidR="007B370E" w:rsidRPr="00703D52" w:rsidRDefault="00703D52">
            <w:pPr>
              <w:jc w:val="both"/>
              <w:rPr>
                <w:b/>
                <w:szCs w:val="20"/>
              </w:rPr>
            </w:pPr>
            <w:r w:rsidRPr="00E52408">
              <w:rPr>
                <w:b/>
                <w:bCs/>
                <w:sz w:val="22"/>
                <w:szCs w:val="18"/>
              </w:rPr>
              <w:t>CONSTRUCTION OF 04 NOS. HIG, 14 NOS. MIG &amp; 25 NOS. LIG HOUSES, 41 NOS. EWS HOUSES INCLUDING EXTERNAL DEVELOPMENT WORK (RCC ROAD, RCC CULVERT, WATER SUPPLY,SUMP WELL,PUMP HOUSE, SEPTIC TANK,WATER SUPPLY, SEWERAGE LING, LOW LAYING AREA ,RAMP ,GARDEN ) UNDER GENERAL SCHEME AT DEORIKHURD PHASE-III, BILASPUR (C.G.)</w:t>
            </w:r>
          </w:p>
        </w:tc>
        <w:tc>
          <w:tcPr>
            <w:tcW w:w="1800" w:type="dxa"/>
          </w:tcPr>
          <w:p w:rsidR="007B370E" w:rsidRDefault="00877598">
            <w:pPr>
              <w:pStyle w:val="ListParagraph"/>
              <w:spacing w:after="0" w:line="240" w:lineRule="auto"/>
              <w:ind w:left="0"/>
              <w:jc w:val="center"/>
              <w:rPr>
                <w:rFonts w:ascii="Times New Roman" w:hAnsi="Times New Roman"/>
                <w:sz w:val="28"/>
                <w:szCs w:val="28"/>
              </w:rPr>
            </w:pPr>
            <w:proofErr w:type="spellStart"/>
            <w:r>
              <w:rPr>
                <w:rFonts w:ascii="Times New Roman" w:hAnsi="Times New Roman"/>
                <w:sz w:val="28"/>
                <w:szCs w:val="28"/>
              </w:rPr>
              <w:t>Rs</w:t>
            </w:r>
            <w:proofErr w:type="spellEnd"/>
            <w:r>
              <w:rPr>
                <w:rFonts w:ascii="Times New Roman" w:hAnsi="Times New Roman"/>
                <w:sz w:val="28"/>
                <w:szCs w:val="28"/>
              </w:rPr>
              <w:t xml:space="preserve">. </w:t>
            </w:r>
            <w:r w:rsidR="00703D52">
              <w:rPr>
                <w:rFonts w:ascii="Times New Roman" w:hAnsi="Times New Roman"/>
                <w:sz w:val="28"/>
                <w:szCs w:val="28"/>
                <w:lang w:val="en-IN"/>
              </w:rPr>
              <w:t>950.53</w:t>
            </w:r>
            <w:r>
              <w:rPr>
                <w:rFonts w:ascii="Times New Roman" w:hAnsi="Times New Roman"/>
                <w:sz w:val="28"/>
                <w:szCs w:val="28"/>
              </w:rPr>
              <w:t xml:space="preserve"> </w:t>
            </w:r>
            <w:proofErr w:type="spellStart"/>
            <w:r>
              <w:rPr>
                <w:rFonts w:ascii="Times New Roman" w:hAnsi="Times New Roman"/>
                <w:sz w:val="28"/>
                <w:szCs w:val="28"/>
              </w:rPr>
              <w:t>Lacs</w:t>
            </w:r>
            <w:proofErr w:type="spellEnd"/>
          </w:p>
        </w:tc>
        <w:tc>
          <w:tcPr>
            <w:tcW w:w="1869" w:type="dxa"/>
          </w:tcPr>
          <w:p w:rsidR="007B370E" w:rsidRDefault="00703D52">
            <w:pPr>
              <w:pStyle w:val="ListParagraph"/>
              <w:spacing w:after="0" w:line="240" w:lineRule="auto"/>
              <w:ind w:left="0"/>
              <w:jc w:val="center"/>
              <w:rPr>
                <w:rFonts w:ascii="Times New Roman" w:hAnsi="Times New Roman"/>
                <w:sz w:val="28"/>
                <w:szCs w:val="28"/>
              </w:rPr>
            </w:pPr>
            <w:r>
              <w:rPr>
                <w:rFonts w:ascii="Times New Roman" w:hAnsi="Times New Roman"/>
                <w:sz w:val="28"/>
                <w:szCs w:val="28"/>
              </w:rPr>
              <w:t>18</w:t>
            </w:r>
            <w:r w:rsidR="00877598">
              <w:rPr>
                <w:rFonts w:ascii="Times New Roman" w:hAnsi="Times New Roman"/>
                <w:sz w:val="28"/>
                <w:szCs w:val="28"/>
              </w:rPr>
              <w:t xml:space="preserve"> Months (including rainy season)</w:t>
            </w:r>
          </w:p>
        </w:tc>
      </w:tr>
    </w:tbl>
    <w:p w:rsidR="007B370E" w:rsidRDefault="007B370E">
      <w:pPr>
        <w:ind w:left="720" w:hanging="720"/>
        <w:jc w:val="both"/>
        <w:rPr>
          <w:b/>
          <w:sz w:val="28"/>
          <w:szCs w:val="28"/>
        </w:rPr>
      </w:pPr>
    </w:p>
    <w:p w:rsidR="007B370E" w:rsidRDefault="00877598">
      <w:pPr>
        <w:tabs>
          <w:tab w:val="left" w:pos="866"/>
          <w:tab w:val="left" w:pos="1586"/>
          <w:tab w:val="center" w:pos="3116"/>
          <w:tab w:val="left" w:pos="3555"/>
          <w:tab w:val="center" w:pos="8505"/>
        </w:tabs>
        <w:autoSpaceDE w:val="0"/>
        <w:autoSpaceDN w:val="0"/>
        <w:adjustRightInd w:val="0"/>
        <w:spacing w:before="144"/>
        <w:ind w:left="720" w:hanging="720"/>
        <w:jc w:val="both"/>
        <w:rPr>
          <w:sz w:val="28"/>
          <w:szCs w:val="28"/>
        </w:rPr>
      </w:pPr>
      <w:r>
        <w:rPr>
          <w:color w:val="000000"/>
          <w:sz w:val="28"/>
          <w:szCs w:val="28"/>
        </w:rPr>
        <w:t>2.</w:t>
      </w:r>
      <w:r>
        <w:rPr>
          <w:color w:val="000000"/>
          <w:sz w:val="28"/>
          <w:szCs w:val="28"/>
        </w:rPr>
        <w:tab/>
        <w:t xml:space="preserve">The work site is situated in </w:t>
      </w:r>
      <w:proofErr w:type="spellStart"/>
      <w:r w:rsidR="007C4AC9">
        <w:rPr>
          <w:color w:val="000000"/>
          <w:sz w:val="28"/>
          <w:szCs w:val="28"/>
          <w:lang w:val="en-IN"/>
        </w:rPr>
        <w:t>Deorikhurd</w:t>
      </w:r>
      <w:proofErr w:type="spellEnd"/>
      <w:r w:rsidR="007C4AC9">
        <w:rPr>
          <w:color w:val="000000"/>
          <w:sz w:val="28"/>
          <w:szCs w:val="28"/>
          <w:lang w:val="en-IN"/>
        </w:rPr>
        <w:t xml:space="preserve"> </w:t>
      </w:r>
      <w:proofErr w:type="spellStart"/>
      <w:proofErr w:type="gramStart"/>
      <w:r w:rsidR="007C4AC9">
        <w:rPr>
          <w:color w:val="000000"/>
          <w:sz w:val="28"/>
          <w:szCs w:val="28"/>
          <w:lang w:val="en-IN"/>
        </w:rPr>
        <w:t>Bilaspur</w:t>
      </w:r>
      <w:proofErr w:type="spellEnd"/>
      <w:r>
        <w:rPr>
          <w:color w:val="000000"/>
          <w:sz w:val="28"/>
          <w:szCs w:val="28"/>
          <w:lang w:val="en-IN"/>
        </w:rPr>
        <w:t xml:space="preserve"> </w:t>
      </w:r>
      <w:r>
        <w:rPr>
          <w:color w:val="000000"/>
          <w:sz w:val="28"/>
          <w:szCs w:val="28"/>
        </w:rPr>
        <w:t xml:space="preserve"> under</w:t>
      </w:r>
      <w:proofErr w:type="gramEnd"/>
      <w:r>
        <w:rPr>
          <w:color w:val="000000"/>
          <w:sz w:val="28"/>
          <w:szCs w:val="28"/>
        </w:rPr>
        <w:t xml:space="preserve"> </w:t>
      </w:r>
      <w:r>
        <w:rPr>
          <w:sz w:val="28"/>
          <w:szCs w:val="28"/>
        </w:rPr>
        <w:t xml:space="preserve">the Executive Engineer, Chhattisgarh Housing Board, Division - </w:t>
      </w:r>
      <w:proofErr w:type="spellStart"/>
      <w:r>
        <w:rPr>
          <w:sz w:val="28"/>
          <w:szCs w:val="28"/>
        </w:rPr>
        <w:t>Bilaspur</w:t>
      </w:r>
      <w:proofErr w:type="spellEnd"/>
    </w:p>
    <w:p w:rsidR="007B370E" w:rsidRDefault="00877598">
      <w:pPr>
        <w:tabs>
          <w:tab w:val="left" w:pos="866"/>
          <w:tab w:val="left" w:pos="1586"/>
          <w:tab w:val="center" w:pos="3116"/>
          <w:tab w:val="left" w:pos="3555"/>
          <w:tab w:val="center" w:pos="8505"/>
        </w:tabs>
        <w:autoSpaceDE w:val="0"/>
        <w:autoSpaceDN w:val="0"/>
        <w:adjustRightInd w:val="0"/>
        <w:spacing w:before="144"/>
        <w:ind w:left="720" w:hanging="720"/>
        <w:jc w:val="both"/>
        <w:rPr>
          <w:sz w:val="28"/>
          <w:szCs w:val="28"/>
        </w:rPr>
      </w:pPr>
      <w:r>
        <w:rPr>
          <w:sz w:val="28"/>
          <w:szCs w:val="28"/>
        </w:rPr>
        <w:t xml:space="preserve"> 3.</w:t>
      </w:r>
      <w:r>
        <w:rPr>
          <w:sz w:val="28"/>
          <w:szCs w:val="28"/>
        </w:rPr>
        <w:tab/>
        <w:t xml:space="preserve">All drawings &amp; details of the work can be seen in the Office of The Executive Engineer, Chhattisgarh Housing Board, </w:t>
      </w:r>
      <w:proofErr w:type="gramStart"/>
      <w:r>
        <w:rPr>
          <w:sz w:val="28"/>
          <w:szCs w:val="28"/>
        </w:rPr>
        <w:t>Division</w:t>
      </w:r>
      <w:proofErr w:type="gramEnd"/>
      <w:r>
        <w:rPr>
          <w:sz w:val="28"/>
          <w:szCs w:val="28"/>
        </w:rPr>
        <w:t xml:space="preserve"> – BILASPUR</w:t>
      </w:r>
    </w:p>
    <w:p w:rsidR="007B370E" w:rsidRDefault="00877598">
      <w:pPr>
        <w:spacing w:after="200" w:line="276" w:lineRule="auto"/>
        <w:rPr>
          <w:sz w:val="28"/>
          <w:szCs w:val="28"/>
        </w:rPr>
      </w:pPr>
      <w:r>
        <w:rPr>
          <w:sz w:val="28"/>
          <w:szCs w:val="28"/>
        </w:rPr>
        <w:br w:type="page"/>
      </w:r>
    </w:p>
    <w:p w:rsidR="007B370E" w:rsidRDefault="007B370E">
      <w:pPr>
        <w:tabs>
          <w:tab w:val="left" w:pos="866"/>
          <w:tab w:val="left" w:pos="1586"/>
          <w:tab w:val="center" w:pos="3116"/>
          <w:tab w:val="left" w:pos="3555"/>
          <w:tab w:val="center" w:pos="8505"/>
        </w:tabs>
        <w:autoSpaceDE w:val="0"/>
        <w:autoSpaceDN w:val="0"/>
        <w:adjustRightInd w:val="0"/>
        <w:spacing w:before="144"/>
        <w:ind w:left="720" w:hanging="720"/>
        <w:jc w:val="both"/>
        <w:rPr>
          <w:sz w:val="28"/>
          <w:szCs w:val="28"/>
        </w:rPr>
      </w:pPr>
    </w:p>
    <w:p w:rsidR="007B370E" w:rsidRDefault="00877598">
      <w:pPr>
        <w:ind w:left="2880" w:firstLine="720"/>
        <w:rPr>
          <w:b/>
          <w:sz w:val="26"/>
          <w:szCs w:val="26"/>
        </w:rPr>
      </w:pPr>
      <w:r>
        <w:rPr>
          <w:b/>
          <w:sz w:val="26"/>
          <w:szCs w:val="26"/>
        </w:rPr>
        <w:t>SECTION - II</w:t>
      </w:r>
    </w:p>
    <w:p w:rsidR="007B370E" w:rsidRDefault="00877598">
      <w:pPr>
        <w:jc w:val="center"/>
        <w:rPr>
          <w:b/>
          <w:sz w:val="26"/>
          <w:szCs w:val="26"/>
        </w:rPr>
      </w:pPr>
      <w:r>
        <w:rPr>
          <w:b/>
          <w:sz w:val="26"/>
          <w:szCs w:val="26"/>
        </w:rPr>
        <w:t>INFORMATION &amp; INSTRUCTIONS FOR APPLICANTS</w:t>
      </w:r>
    </w:p>
    <w:p w:rsidR="007B370E" w:rsidRDefault="00877598">
      <w:pPr>
        <w:spacing w:before="120"/>
        <w:jc w:val="both"/>
        <w:rPr>
          <w:sz w:val="26"/>
          <w:szCs w:val="26"/>
        </w:rPr>
      </w:pPr>
      <w:r>
        <w:rPr>
          <w:sz w:val="26"/>
          <w:szCs w:val="26"/>
        </w:rPr>
        <w:t>1.</w:t>
      </w:r>
      <w:r>
        <w:rPr>
          <w:sz w:val="26"/>
          <w:szCs w:val="26"/>
        </w:rPr>
        <w:tab/>
        <w:t>GENERAL:</w:t>
      </w:r>
    </w:p>
    <w:p w:rsidR="007B370E" w:rsidRDefault="00877598">
      <w:pPr>
        <w:spacing w:before="120"/>
        <w:ind w:left="720" w:hanging="720"/>
        <w:jc w:val="both"/>
        <w:rPr>
          <w:sz w:val="26"/>
          <w:szCs w:val="26"/>
        </w:rPr>
      </w:pPr>
      <w:r>
        <w:rPr>
          <w:sz w:val="26"/>
          <w:szCs w:val="26"/>
        </w:rPr>
        <w:t>1.1</w:t>
      </w:r>
      <w:r>
        <w:rPr>
          <w:sz w:val="26"/>
          <w:szCs w:val="26"/>
        </w:rPr>
        <w:tab/>
        <w:t>Letter of transmittal and forms to be filled up for pre-qualification.</w:t>
      </w:r>
    </w:p>
    <w:p w:rsidR="007B370E" w:rsidRDefault="00877598">
      <w:pPr>
        <w:pStyle w:val="BodyText"/>
        <w:spacing w:before="120"/>
        <w:ind w:left="720" w:hanging="720"/>
      </w:pPr>
      <w:r>
        <w:t>1.2</w:t>
      </w:r>
      <w:r>
        <w:tab/>
        <w:t>All information called for in the enclosed forms shall be furnished against the relevant column in the forms. If for any reason, information is furnished on a separate sheet, this fact shall be mentioned against the relevant column. Even if no information is to be provided in a column, a "nil" or "no such case" entry shall be made in that column. If any particulars/query is not applicable in case of the applicant, it shall be stated as "not applicable". The applicants are cautioned that not giving complete information called for in the application forms or not giving it in clear terms or making any change in the prescribed forms or deliberately suppressing the information may result in the applicant being summarily disqualified. Applications made by telegram or telex and those received late will not be entertained.</w:t>
      </w:r>
    </w:p>
    <w:p w:rsidR="007B370E" w:rsidRDefault="00877598">
      <w:pPr>
        <w:spacing w:before="120"/>
        <w:ind w:left="720" w:hanging="720"/>
        <w:jc w:val="both"/>
        <w:rPr>
          <w:sz w:val="26"/>
          <w:szCs w:val="26"/>
        </w:rPr>
      </w:pPr>
      <w:r>
        <w:rPr>
          <w:sz w:val="26"/>
          <w:szCs w:val="26"/>
        </w:rPr>
        <w:t xml:space="preserve">1.3 </w:t>
      </w:r>
      <w:r>
        <w:rPr>
          <w:sz w:val="26"/>
          <w:szCs w:val="26"/>
        </w:rPr>
        <w:tab/>
        <w:t>The P.Q. documents shall process in word processor or be typewritten. The authorized signatory of the applicant shall sign each page of the document.</w:t>
      </w:r>
    </w:p>
    <w:p w:rsidR="007B370E" w:rsidRDefault="00877598">
      <w:pPr>
        <w:spacing w:before="120"/>
        <w:ind w:left="720" w:hanging="720"/>
        <w:jc w:val="both"/>
        <w:rPr>
          <w:sz w:val="26"/>
          <w:szCs w:val="26"/>
        </w:rPr>
      </w:pPr>
      <w:r>
        <w:rPr>
          <w:sz w:val="26"/>
          <w:szCs w:val="26"/>
        </w:rPr>
        <w:t>1.4</w:t>
      </w:r>
      <w:r>
        <w:rPr>
          <w:sz w:val="26"/>
          <w:szCs w:val="26"/>
        </w:rPr>
        <w:tab/>
        <w:t>Overwriting should be avoided. Correction, if any, shall be made by neatly crossing out, initialing, dating and rewriting. All pages of the pre-qualification document are to be numbered. Additional sheets, if any, added by the applicant, shall also are numbered by him. They shall be submitted as a bound volume with signed letter of transmittal.</w:t>
      </w:r>
    </w:p>
    <w:p w:rsidR="007B370E" w:rsidRDefault="00877598">
      <w:pPr>
        <w:spacing w:before="120"/>
        <w:ind w:left="720" w:hanging="720"/>
        <w:jc w:val="both"/>
        <w:rPr>
          <w:sz w:val="26"/>
          <w:szCs w:val="26"/>
        </w:rPr>
      </w:pPr>
      <w:r>
        <w:rPr>
          <w:sz w:val="26"/>
          <w:szCs w:val="26"/>
        </w:rPr>
        <w:t>1.5</w:t>
      </w:r>
      <w:r>
        <w:rPr>
          <w:sz w:val="26"/>
          <w:szCs w:val="26"/>
        </w:rPr>
        <w:tab/>
        <w:t xml:space="preserve">References, information and certificates from the respective clients certifying suitability technical </w:t>
      </w:r>
      <w:proofErr w:type="spellStart"/>
      <w:r>
        <w:rPr>
          <w:sz w:val="26"/>
          <w:szCs w:val="26"/>
        </w:rPr>
        <w:t>know how</w:t>
      </w:r>
      <w:proofErr w:type="spellEnd"/>
      <w:r>
        <w:rPr>
          <w:sz w:val="26"/>
          <w:szCs w:val="26"/>
        </w:rPr>
        <w:t xml:space="preserve"> or capability of the applicant shall be signed by an officer not below the rank of </w:t>
      </w:r>
      <w:r>
        <w:rPr>
          <w:sz w:val="26"/>
          <w:szCs w:val="26"/>
          <w:lang w:val="en-GB"/>
        </w:rPr>
        <w:t>Executive Engineer</w:t>
      </w:r>
      <w:r>
        <w:rPr>
          <w:sz w:val="26"/>
          <w:szCs w:val="26"/>
        </w:rPr>
        <w:t>or equivalent.</w:t>
      </w:r>
    </w:p>
    <w:p w:rsidR="007B370E" w:rsidRDefault="00877598">
      <w:pPr>
        <w:spacing w:before="120"/>
        <w:ind w:left="720" w:hanging="720"/>
        <w:jc w:val="both"/>
        <w:rPr>
          <w:sz w:val="26"/>
          <w:szCs w:val="26"/>
        </w:rPr>
      </w:pPr>
      <w:r>
        <w:rPr>
          <w:sz w:val="26"/>
          <w:szCs w:val="26"/>
        </w:rPr>
        <w:t>1.6</w:t>
      </w:r>
      <w:r>
        <w:rPr>
          <w:sz w:val="26"/>
          <w:szCs w:val="26"/>
        </w:rPr>
        <w:tab/>
        <w:t>The applicant may furnish any additional information, which he thinks necessary to establish his capabilities to successfully complete the envisaged work. He is, however, advised not to furnish superfluous or irrelevant information. No information shall be accepted after submission of pre-qualification document unless it is called for by the Employer.</w:t>
      </w:r>
    </w:p>
    <w:p w:rsidR="007B370E" w:rsidRDefault="00877598">
      <w:pPr>
        <w:spacing w:before="120"/>
        <w:ind w:left="720" w:hanging="720"/>
        <w:jc w:val="both"/>
        <w:rPr>
          <w:sz w:val="26"/>
          <w:szCs w:val="26"/>
        </w:rPr>
      </w:pPr>
      <w:r>
        <w:rPr>
          <w:sz w:val="26"/>
          <w:szCs w:val="26"/>
        </w:rPr>
        <w:t>1.7</w:t>
      </w:r>
      <w:r>
        <w:rPr>
          <w:sz w:val="26"/>
          <w:szCs w:val="26"/>
        </w:rPr>
        <w:tab/>
        <w:t xml:space="preserve">Any information furnished by the applicant found to be incorrect either immediately or at a later date, would render him liable to be debarred from tendering/awarding work in the Chhattisgarh Housing Board. </w:t>
      </w:r>
    </w:p>
    <w:p w:rsidR="00703D52" w:rsidRDefault="00877598" w:rsidP="00703D52">
      <w:pPr>
        <w:jc w:val="both"/>
        <w:rPr>
          <w:sz w:val="26"/>
          <w:szCs w:val="26"/>
        </w:rPr>
      </w:pPr>
      <w:r>
        <w:rPr>
          <w:sz w:val="26"/>
          <w:szCs w:val="26"/>
        </w:rPr>
        <w:t>1.8</w:t>
      </w:r>
      <w:r>
        <w:rPr>
          <w:sz w:val="26"/>
          <w:szCs w:val="26"/>
        </w:rPr>
        <w:tab/>
        <w:t xml:space="preserve">The pre-qualification documents in prescribed form duly completed and signed shall be submitted in a sealed cover. A Bank draft of </w:t>
      </w:r>
      <w:proofErr w:type="spellStart"/>
      <w:r>
        <w:rPr>
          <w:sz w:val="26"/>
          <w:szCs w:val="26"/>
        </w:rPr>
        <w:t>Rs</w:t>
      </w:r>
      <w:proofErr w:type="spellEnd"/>
      <w:r>
        <w:rPr>
          <w:sz w:val="26"/>
          <w:szCs w:val="26"/>
        </w:rPr>
        <w:t xml:space="preserve">. 10000/- in a separate envelope in favor of Executive Engineer, Chhattisgarh Housing Board, Division -  </w:t>
      </w:r>
      <w:proofErr w:type="spellStart"/>
      <w:r>
        <w:rPr>
          <w:sz w:val="26"/>
          <w:szCs w:val="26"/>
        </w:rPr>
        <w:t>Bilaspur</w:t>
      </w:r>
      <w:proofErr w:type="spellEnd"/>
      <w:r>
        <w:rPr>
          <w:sz w:val="26"/>
          <w:szCs w:val="26"/>
        </w:rPr>
        <w:t xml:space="preserve"> shall also be submitted as P.Q. processing fee (Not refundable) The sealed cover superscripted "Prequalification documents for</w:t>
      </w:r>
      <w:r w:rsidR="00703D52">
        <w:rPr>
          <w:sz w:val="26"/>
          <w:szCs w:val="26"/>
        </w:rPr>
        <w:t xml:space="preserve"> </w:t>
      </w:r>
      <w:r w:rsidR="00703D52" w:rsidRPr="00E52408">
        <w:rPr>
          <w:b/>
          <w:bCs/>
          <w:sz w:val="22"/>
          <w:szCs w:val="18"/>
        </w:rPr>
        <w:t>CONSTRUCTION OF 04 NOS. HIG, 14 NOS. MIG &amp; 25 NOS. LIG HOUSES, 41 NOS. EWS HOUSES INCLUDING EXTERNAL DEVELOPMENT WORK (RCC ROAD, RCC CULVERT, WATER SUPPLY</w:t>
      </w:r>
      <w:proofErr w:type="gramStart"/>
      <w:r w:rsidR="00703D52" w:rsidRPr="00E52408">
        <w:rPr>
          <w:b/>
          <w:bCs/>
          <w:sz w:val="22"/>
          <w:szCs w:val="18"/>
        </w:rPr>
        <w:t>,SUMP</w:t>
      </w:r>
      <w:proofErr w:type="gramEnd"/>
      <w:r w:rsidR="00703D52" w:rsidRPr="00E52408">
        <w:rPr>
          <w:b/>
          <w:bCs/>
          <w:sz w:val="22"/>
          <w:szCs w:val="18"/>
        </w:rPr>
        <w:t xml:space="preserve"> WELL,PUMP HOUSE, SEPTIC TANK,WATER SUPPLY, SEWERAGE LING, LOW LAYING AREA ,RAMP ,GARDEN ) UNDER GENERAL SCHEME AT DEORIKHURD PHASE-III, BILASPUR </w:t>
      </w:r>
      <w:r w:rsidR="00703D52" w:rsidRPr="00703D52">
        <w:rPr>
          <w:b/>
          <w:bCs/>
          <w:szCs w:val="20"/>
        </w:rPr>
        <w:t>(</w:t>
      </w:r>
      <w:r w:rsidR="00703D52" w:rsidRPr="00E52408">
        <w:rPr>
          <w:b/>
          <w:bCs/>
          <w:sz w:val="22"/>
          <w:szCs w:val="18"/>
        </w:rPr>
        <w:t xml:space="preserve">C.G.) </w:t>
      </w:r>
      <w:r>
        <w:rPr>
          <w:sz w:val="26"/>
          <w:szCs w:val="26"/>
        </w:rPr>
        <w:t>as Documents submitted in connection with pre-qualification will be treated confidential and will not be returned.</w:t>
      </w:r>
    </w:p>
    <w:p w:rsidR="007B370E" w:rsidRDefault="00877598" w:rsidP="00703D52">
      <w:pPr>
        <w:jc w:val="both"/>
        <w:rPr>
          <w:sz w:val="26"/>
          <w:szCs w:val="26"/>
        </w:rPr>
      </w:pPr>
      <w:r>
        <w:rPr>
          <w:sz w:val="26"/>
          <w:szCs w:val="26"/>
        </w:rPr>
        <w:lastRenderedPageBreak/>
        <w:t>1.9</w:t>
      </w:r>
      <w:r>
        <w:rPr>
          <w:sz w:val="26"/>
          <w:szCs w:val="26"/>
        </w:rPr>
        <w:tab/>
        <w:t xml:space="preserve">Prospective applicants may request for any clarification from the Executive </w:t>
      </w:r>
      <w:r>
        <w:rPr>
          <w:sz w:val="26"/>
          <w:szCs w:val="26"/>
        </w:rPr>
        <w:tab/>
        <w:t xml:space="preserve">Engineer, Chhattisgarh Housing Board, Division - </w:t>
      </w:r>
      <w:proofErr w:type="spellStart"/>
      <w:r>
        <w:rPr>
          <w:sz w:val="26"/>
          <w:szCs w:val="26"/>
        </w:rPr>
        <w:t>Bilaspur</w:t>
      </w:r>
      <w:proofErr w:type="spellEnd"/>
      <w:r>
        <w:rPr>
          <w:sz w:val="26"/>
          <w:szCs w:val="26"/>
        </w:rPr>
        <w:t xml:space="preserve"> which shall be replied by </w:t>
      </w:r>
      <w:r>
        <w:rPr>
          <w:sz w:val="28"/>
          <w:szCs w:val="28"/>
        </w:rPr>
        <w:t>The Executive Engineer, Chhattisgarh Housing Board Division - BILASPUR</w:t>
      </w:r>
      <w:r>
        <w:rPr>
          <w:sz w:val="26"/>
          <w:szCs w:val="26"/>
        </w:rPr>
        <w:t xml:space="preserve">, </w:t>
      </w:r>
      <w:r>
        <w:rPr>
          <w:b/>
          <w:sz w:val="26"/>
          <w:szCs w:val="26"/>
        </w:rPr>
        <w:t>by Fax, E-Mail or Speed –Post.</w:t>
      </w:r>
    </w:p>
    <w:p w:rsidR="007B370E" w:rsidRDefault="00877598">
      <w:pPr>
        <w:spacing w:before="120" w:after="120"/>
        <w:ind w:left="720" w:hanging="720"/>
        <w:jc w:val="both"/>
        <w:rPr>
          <w:sz w:val="26"/>
          <w:szCs w:val="26"/>
        </w:rPr>
      </w:pPr>
      <w:r>
        <w:rPr>
          <w:sz w:val="26"/>
          <w:szCs w:val="26"/>
        </w:rPr>
        <w:t>2</w:t>
      </w:r>
      <w:r>
        <w:rPr>
          <w:sz w:val="26"/>
          <w:szCs w:val="26"/>
        </w:rPr>
        <w:tab/>
        <w:t>In this document the following words and expressions have the meaning hereby assigned to them.</w:t>
      </w:r>
    </w:p>
    <w:p w:rsidR="007B370E" w:rsidRDefault="00877598">
      <w:pPr>
        <w:spacing w:before="120" w:after="120"/>
        <w:ind w:left="720" w:hanging="720"/>
        <w:jc w:val="both"/>
        <w:rPr>
          <w:sz w:val="26"/>
          <w:szCs w:val="26"/>
        </w:rPr>
      </w:pPr>
      <w:r>
        <w:rPr>
          <w:sz w:val="26"/>
          <w:szCs w:val="26"/>
        </w:rPr>
        <w:t>2.1</w:t>
      </w:r>
      <w:r>
        <w:rPr>
          <w:sz w:val="26"/>
          <w:szCs w:val="26"/>
        </w:rPr>
        <w:tab/>
        <w:t>EMPLOYER: Means the Commissioner Chhattisgarh Housing Board.</w:t>
      </w:r>
    </w:p>
    <w:p w:rsidR="007B370E" w:rsidRDefault="00877598">
      <w:pPr>
        <w:spacing w:before="120" w:after="120"/>
        <w:ind w:left="720" w:hanging="720"/>
        <w:jc w:val="both"/>
        <w:rPr>
          <w:sz w:val="26"/>
          <w:szCs w:val="26"/>
        </w:rPr>
      </w:pPr>
      <w:r>
        <w:rPr>
          <w:sz w:val="26"/>
          <w:szCs w:val="26"/>
        </w:rPr>
        <w:t>2.2</w:t>
      </w:r>
      <w:r>
        <w:rPr>
          <w:sz w:val="26"/>
          <w:szCs w:val="26"/>
        </w:rPr>
        <w:tab/>
        <w:t>APPLICANT: Means the individual, proprietary firm, firm in partnership, limited company private or public or corporation.</w:t>
      </w:r>
    </w:p>
    <w:p w:rsidR="007B370E" w:rsidRDefault="00877598">
      <w:pPr>
        <w:spacing w:before="120" w:after="120"/>
        <w:jc w:val="both"/>
        <w:rPr>
          <w:sz w:val="26"/>
          <w:szCs w:val="26"/>
        </w:rPr>
      </w:pPr>
      <w:r>
        <w:rPr>
          <w:sz w:val="26"/>
          <w:szCs w:val="26"/>
        </w:rPr>
        <w:t>2.3</w:t>
      </w:r>
      <w:r>
        <w:rPr>
          <w:sz w:val="26"/>
          <w:szCs w:val="26"/>
        </w:rPr>
        <w:tab/>
        <w:t>"YEAR" means "Financial Year" unless stated otherwise.</w:t>
      </w:r>
    </w:p>
    <w:p w:rsidR="007B370E" w:rsidRDefault="00877598">
      <w:pPr>
        <w:spacing w:before="120" w:after="120"/>
        <w:jc w:val="both"/>
        <w:rPr>
          <w:sz w:val="26"/>
          <w:szCs w:val="26"/>
        </w:rPr>
      </w:pPr>
      <w:r>
        <w:rPr>
          <w:sz w:val="26"/>
          <w:szCs w:val="26"/>
        </w:rPr>
        <w:t>3</w:t>
      </w:r>
      <w:r>
        <w:rPr>
          <w:sz w:val="26"/>
          <w:szCs w:val="26"/>
        </w:rPr>
        <w:tab/>
        <w:t>METHOD OF APPLICATION:</w:t>
      </w:r>
    </w:p>
    <w:p w:rsidR="007B370E" w:rsidRDefault="00877598">
      <w:pPr>
        <w:spacing w:before="120" w:after="120"/>
        <w:ind w:left="720" w:hanging="720"/>
        <w:jc w:val="both"/>
        <w:rPr>
          <w:sz w:val="26"/>
          <w:szCs w:val="26"/>
        </w:rPr>
      </w:pPr>
      <w:r>
        <w:rPr>
          <w:sz w:val="26"/>
          <w:szCs w:val="26"/>
        </w:rPr>
        <w:t>3.1</w:t>
      </w:r>
      <w:r>
        <w:rPr>
          <w:sz w:val="26"/>
          <w:szCs w:val="26"/>
        </w:rPr>
        <w:tab/>
        <w:t>If the applicant is an individual, the application shall be signed by him above his full type written name and current address.</w:t>
      </w:r>
    </w:p>
    <w:p w:rsidR="007B370E" w:rsidRDefault="00877598">
      <w:pPr>
        <w:spacing w:before="120" w:after="120"/>
        <w:ind w:left="720" w:hanging="720"/>
        <w:jc w:val="both"/>
        <w:rPr>
          <w:sz w:val="26"/>
          <w:szCs w:val="26"/>
        </w:rPr>
      </w:pPr>
      <w:r>
        <w:rPr>
          <w:sz w:val="26"/>
          <w:szCs w:val="26"/>
        </w:rPr>
        <w:t>3.2</w:t>
      </w:r>
      <w:r>
        <w:rPr>
          <w:sz w:val="26"/>
          <w:szCs w:val="26"/>
        </w:rPr>
        <w:tab/>
        <w:t>If the applicant is a proprietary firm, the application shall be signed by the proprietor above his full typewritten name and the full name of his firm with its current address.</w:t>
      </w:r>
    </w:p>
    <w:p w:rsidR="007B370E" w:rsidRDefault="00877598">
      <w:pPr>
        <w:spacing w:before="120" w:after="120"/>
        <w:ind w:left="720" w:hanging="720"/>
        <w:jc w:val="both"/>
        <w:rPr>
          <w:sz w:val="26"/>
          <w:szCs w:val="26"/>
        </w:rPr>
      </w:pPr>
      <w:r>
        <w:rPr>
          <w:sz w:val="26"/>
          <w:szCs w:val="26"/>
        </w:rPr>
        <w:t>3.3</w:t>
      </w:r>
      <w:r>
        <w:rPr>
          <w:sz w:val="26"/>
          <w:szCs w:val="26"/>
        </w:rPr>
        <w:tab/>
        <w:t xml:space="preserve">If the applicant is a firm in partnership, the application shall be signed by all the partners of the firm above their full typewritten names and current addresses or alternatively by a' partner holding power of attorney for the firm. In the </w:t>
      </w:r>
      <w:proofErr w:type="spellStart"/>
      <w:r>
        <w:rPr>
          <w:sz w:val="26"/>
          <w:szCs w:val="26"/>
        </w:rPr>
        <w:t>later</w:t>
      </w:r>
      <w:proofErr w:type="spellEnd"/>
      <w:r>
        <w:rPr>
          <w:sz w:val="26"/>
          <w:szCs w:val="26"/>
        </w:rPr>
        <w:t xml:space="preserve"> case a certified copy of the power of attorney should accompany the application. In both cases a certified copy of the partnership deed and current address of all the partners of the firm should accompany the application.</w:t>
      </w:r>
    </w:p>
    <w:p w:rsidR="007B370E" w:rsidRDefault="00877598">
      <w:pPr>
        <w:spacing w:before="120" w:after="120"/>
        <w:ind w:left="720" w:hanging="720"/>
        <w:jc w:val="both"/>
        <w:rPr>
          <w:sz w:val="26"/>
          <w:szCs w:val="26"/>
        </w:rPr>
      </w:pPr>
      <w:r>
        <w:rPr>
          <w:sz w:val="26"/>
          <w:szCs w:val="26"/>
        </w:rPr>
        <w:t>3.4</w:t>
      </w:r>
      <w:r>
        <w:rPr>
          <w:sz w:val="26"/>
          <w:szCs w:val="26"/>
        </w:rPr>
        <w:tab/>
        <w:t>If the applicant is a limited company or a corporation, the application shall be signed by a duly authorized person holding power of attorney for signing the application accompanied by a copy of the power of attorney. The applicant should also furnish a copy of the Memorandum of Articles of Association duly attested by a Public Notary.</w:t>
      </w:r>
    </w:p>
    <w:p w:rsidR="007B370E" w:rsidRDefault="00877598">
      <w:pPr>
        <w:spacing w:before="120" w:after="120"/>
        <w:jc w:val="both"/>
        <w:rPr>
          <w:sz w:val="26"/>
          <w:szCs w:val="26"/>
        </w:rPr>
      </w:pPr>
      <w:r>
        <w:rPr>
          <w:sz w:val="26"/>
          <w:szCs w:val="26"/>
        </w:rPr>
        <w:t>4</w:t>
      </w:r>
      <w:r>
        <w:rPr>
          <w:sz w:val="26"/>
          <w:szCs w:val="26"/>
        </w:rPr>
        <w:tab/>
        <w:t>FINAL DECISION MAKING AUTHORITY</w:t>
      </w:r>
    </w:p>
    <w:p w:rsidR="007B370E" w:rsidRDefault="00877598">
      <w:pPr>
        <w:spacing w:before="120" w:after="120"/>
        <w:ind w:left="720"/>
        <w:jc w:val="both"/>
        <w:rPr>
          <w:sz w:val="26"/>
          <w:szCs w:val="26"/>
        </w:rPr>
      </w:pPr>
      <w:r>
        <w:rPr>
          <w:sz w:val="26"/>
          <w:szCs w:val="26"/>
        </w:rPr>
        <w:t>The Employer reserves the right to accept or reject any application and to annul the pre-qualification process and reject all applications at any time, without assigning any reason or incurring any liability to the applicants.</w:t>
      </w:r>
    </w:p>
    <w:p w:rsidR="007B370E" w:rsidRDefault="00877598">
      <w:pPr>
        <w:spacing w:before="120" w:after="120"/>
        <w:jc w:val="both"/>
        <w:rPr>
          <w:sz w:val="26"/>
          <w:szCs w:val="26"/>
        </w:rPr>
      </w:pPr>
      <w:r>
        <w:rPr>
          <w:sz w:val="26"/>
          <w:szCs w:val="26"/>
        </w:rPr>
        <w:t>5</w:t>
      </w:r>
      <w:r>
        <w:rPr>
          <w:sz w:val="26"/>
          <w:szCs w:val="26"/>
        </w:rPr>
        <w:tab/>
        <w:t>PARTICULARS PROVISIONAL</w:t>
      </w:r>
      <w:r w:rsidR="001568D8">
        <w:rPr>
          <w:sz w:val="26"/>
          <w:szCs w:val="26"/>
        </w:rPr>
        <w:t xml:space="preserve"> </w:t>
      </w:r>
      <w:proofErr w:type="gramStart"/>
      <w:r>
        <w:rPr>
          <w:sz w:val="26"/>
          <w:szCs w:val="26"/>
        </w:rPr>
        <w:t>The</w:t>
      </w:r>
      <w:proofErr w:type="gramEnd"/>
      <w:r>
        <w:rPr>
          <w:sz w:val="26"/>
          <w:szCs w:val="26"/>
        </w:rPr>
        <w:t xml:space="preserve"> particulars of the work given in Section-I are provisional. They are liable to change and must be considered only as advance information to assist the applicant.</w:t>
      </w:r>
    </w:p>
    <w:p w:rsidR="007B370E" w:rsidRDefault="00877598">
      <w:pPr>
        <w:spacing w:before="120" w:after="120"/>
        <w:jc w:val="both"/>
        <w:rPr>
          <w:sz w:val="26"/>
          <w:szCs w:val="26"/>
        </w:rPr>
      </w:pPr>
      <w:r>
        <w:rPr>
          <w:sz w:val="26"/>
          <w:szCs w:val="26"/>
        </w:rPr>
        <w:t>6</w:t>
      </w:r>
      <w:r>
        <w:rPr>
          <w:sz w:val="26"/>
          <w:szCs w:val="26"/>
        </w:rPr>
        <w:tab/>
        <w:t>SITE VISIT</w:t>
      </w:r>
    </w:p>
    <w:p w:rsidR="007B370E" w:rsidRDefault="00877598">
      <w:pPr>
        <w:spacing w:before="120" w:after="120"/>
        <w:ind w:left="709" w:hanging="709"/>
        <w:jc w:val="both"/>
        <w:rPr>
          <w:sz w:val="26"/>
          <w:szCs w:val="26"/>
        </w:rPr>
      </w:pPr>
      <w:r>
        <w:rPr>
          <w:sz w:val="26"/>
          <w:szCs w:val="26"/>
        </w:rPr>
        <w:tab/>
        <w:t>The applicant is advised to visit the site of work, at his own cost, and examine it and its surroundings to himself collect all information that he considers necessary for proper assessment of the prospective assignment.</w:t>
      </w:r>
    </w:p>
    <w:p w:rsidR="007B370E" w:rsidRDefault="00877598">
      <w:pPr>
        <w:jc w:val="center"/>
        <w:rPr>
          <w:b/>
          <w:sz w:val="26"/>
          <w:szCs w:val="26"/>
          <w:u w:val="single"/>
        </w:rPr>
      </w:pPr>
      <w:r>
        <w:rPr>
          <w:sz w:val="26"/>
          <w:szCs w:val="26"/>
        </w:rPr>
        <w:br w:type="page"/>
      </w:r>
      <w:r>
        <w:rPr>
          <w:b/>
          <w:sz w:val="26"/>
          <w:szCs w:val="26"/>
          <w:u w:val="single"/>
        </w:rPr>
        <w:lastRenderedPageBreak/>
        <w:t>SECTION-III</w:t>
      </w:r>
    </w:p>
    <w:p w:rsidR="007B370E" w:rsidRPr="00C54F7D" w:rsidRDefault="008E0D11" w:rsidP="00C54F7D">
      <w:pPr>
        <w:tabs>
          <w:tab w:val="left" w:pos="1080"/>
        </w:tabs>
        <w:ind w:left="360"/>
        <w:jc w:val="both"/>
        <w:rPr>
          <w:b/>
          <w:sz w:val="26"/>
          <w:szCs w:val="26"/>
        </w:rPr>
      </w:pPr>
      <w:r>
        <w:rPr>
          <w:b/>
          <w:sz w:val="26"/>
          <w:szCs w:val="26"/>
        </w:rPr>
        <w:t>1.</w:t>
      </w:r>
      <w:r w:rsidR="00C54F7D">
        <w:rPr>
          <w:b/>
          <w:sz w:val="26"/>
          <w:szCs w:val="26"/>
        </w:rPr>
        <w:tab/>
      </w:r>
      <w:r w:rsidR="00877598" w:rsidRPr="00C54F7D">
        <w:rPr>
          <w:b/>
          <w:sz w:val="26"/>
          <w:szCs w:val="26"/>
        </w:rPr>
        <w:t>To qualify for award of the Contract, each Prime Contractor in the same name and style (tenderer), in its name must have in the last five years.</w:t>
      </w:r>
    </w:p>
    <w:p w:rsidR="007B370E" w:rsidRDefault="007B370E">
      <w:pPr>
        <w:pStyle w:val="ListParagraph"/>
        <w:tabs>
          <w:tab w:val="left" w:pos="1080"/>
        </w:tabs>
        <w:spacing w:after="0" w:line="240" w:lineRule="auto"/>
        <w:ind w:left="360"/>
        <w:jc w:val="both"/>
        <w:rPr>
          <w:rFonts w:ascii="Times New Roman" w:hAnsi="Times New Roman"/>
          <w:b/>
          <w:sz w:val="26"/>
          <w:szCs w:val="26"/>
        </w:rPr>
      </w:pPr>
    </w:p>
    <w:p w:rsidR="007B370E" w:rsidRDefault="00877598">
      <w:pPr>
        <w:pStyle w:val="ListParagraph"/>
        <w:numPr>
          <w:ilvl w:val="0"/>
          <w:numId w:val="5"/>
        </w:numPr>
        <w:tabs>
          <w:tab w:val="left" w:pos="1080"/>
        </w:tabs>
        <w:spacing w:after="0" w:line="240" w:lineRule="auto"/>
        <w:jc w:val="both"/>
        <w:rPr>
          <w:rFonts w:ascii="Times New Roman" w:hAnsi="Times New Roman"/>
          <w:b/>
          <w:sz w:val="26"/>
          <w:szCs w:val="26"/>
        </w:rPr>
      </w:pPr>
      <w:r>
        <w:t xml:space="preserve">Achieved in </w:t>
      </w:r>
      <w:r>
        <w:rPr>
          <w:b/>
          <w:bCs/>
        </w:rPr>
        <w:t>“any one financial year”</w:t>
      </w:r>
      <w:r>
        <w:t xml:space="preserve"> a financial turnover (in all classes of civil engineering construction works) of construction work of at least </w:t>
      </w:r>
      <w:r>
        <w:rPr>
          <w:b/>
        </w:rPr>
        <w:t xml:space="preserve">60% </w:t>
      </w:r>
      <w:r>
        <w:t xml:space="preserve">(Sixty percent) of the probable amount of contract for which bid has been invited. </w:t>
      </w:r>
    </w:p>
    <w:p w:rsidR="007B370E" w:rsidRDefault="00877598">
      <w:pPr>
        <w:pStyle w:val="ListParagraph"/>
        <w:numPr>
          <w:ilvl w:val="0"/>
          <w:numId w:val="5"/>
        </w:numPr>
        <w:tabs>
          <w:tab w:val="left" w:pos="1080"/>
        </w:tabs>
        <w:spacing w:after="0" w:line="240" w:lineRule="auto"/>
        <w:jc w:val="both"/>
        <w:rPr>
          <w:rFonts w:ascii="Times New Roman" w:hAnsi="Times New Roman" w:cs="Times"/>
          <w:b/>
          <w:sz w:val="24"/>
        </w:rPr>
      </w:pPr>
      <w:r>
        <w:t>(</w:t>
      </w:r>
      <w:proofErr w:type="spellStart"/>
      <w:r>
        <w:t>i</w:t>
      </w:r>
      <w:proofErr w:type="spellEnd"/>
      <w:r>
        <w:t xml:space="preserve">) Satisfactorily completed at least one similar work equal in value </w:t>
      </w:r>
      <w:r>
        <w:rPr>
          <w:b/>
        </w:rPr>
        <w:t>50%</w:t>
      </w:r>
      <w:r>
        <w:t xml:space="preserve"> (fifty percent) of the Probable amount of contract as on date of submission of financial offer.</w:t>
      </w:r>
    </w:p>
    <w:p w:rsidR="007B370E" w:rsidRDefault="00877598">
      <w:pPr>
        <w:spacing w:before="100"/>
        <w:ind w:left="720"/>
        <w:jc w:val="center"/>
      </w:pPr>
      <w:r>
        <w:t>OR</w:t>
      </w:r>
    </w:p>
    <w:p w:rsidR="007B370E" w:rsidRDefault="00877598">
      <w:pPr>
        <w:ind w:left="1440"/>
        <w:jc w:val="both"/>
      </w:pPr>
      <w:r>
        <w:t xml:space="preserve">(ii) Satisfactorily completed at least </w:t>
      </w:r>
      <w:proofErr w:type="gramStart"/>
      <w:r>
        <w:t>two  similar</w:t>
      </w:r>
      <w:proofErr w:type="gramEnd"/>
      <w:r>
        <w:t xml:space="preserve"> works each costing minimum 40% (forty percent)  of   the probable amount of contract for which the tender is invited as on date of submission of financial offer. </w:t>
      </w:r>
    </w:p>
    <w:p w:rsidR="007B370E" w:rsidRDefault="00877598">
      <w:pPr>
        <w:ind w:left="1440" w:hanging="720"/>
        <w:jc w:val="center"/>
      </w:pPr>
      <w:r>
        <w:t>OR</w:t>
      </w:r>
    </w:p>
    <w:p w:rsidR="007B370E" w:rsidRDefault="00877598">
      <w:pPr>
        <w:ind w:left="1440"/>
        <w:jc w:val="both"/>
        <w:rPr>
          <w:sz w:val="26"/>
          <w:szCs w:val="26"/>
        </w:rPr>
      </w:pPr>
      <w:r>
        <w:t>(iii) Satisfactorily executing at least one similar work having received payment of value not less than 60% (sixty percent) of the value of probable amount of contract as on date of submission of financial offer.</w:t>
      </w:r>
    </w:p>
    <w:p w:rsidR="007B370E" w:rsidRDefault="00877598">
      <w:pPr>
        <w:tabs>
          <w:tab w:val="left" w:pos="1080"/>
        </w:tabs>
        <w:ind w:left="1080" w:hanging="1080"/>
        <w:jc w:val="both"/>
        <w:rPr>
          <w:bCs/>
          <w:sz w:val="26"/>
          <w:szCs w:val="26"/>
        </w:rPr>
      </w:pPr>
      <w:r>
        <w:rPr>
          <w:b/>
          <w:sz w:val="26"/>
          <w:szCs w:val="26"/>
        </w:rPr>
        <w:t>Note</w:t>
      </w:r>
      <w:proofErr w:type="gramStart"/>
      <w:r>
        <w:rPr>
          <w:bCs/>
          <w:sz w:val="26"/>
          <w:szCs w:val="26"/>
        </w:rPr>
        <w:t>:-</w:t>
      </w:r>
      <w:proofErr w:type="gramEnd"/>
      <w:r>
        <w:rPr>
          <w:bCs/>
          <w:sz w:val="26"/>
          <w:szCs w:val="26"/>
        </w:rPr>
        <w:t xml:space="preserve"> 1. </w:t>
      </w:r>
      <w:r>
        <w:rPr>
          <w:sz w:val="26"/>
          <w:szCs w:val="26"/>
        </w:rPr>
        <w:t xml:space="preserve">The Turn over shall be indexed at the compounded rate of 10% (Ten percent) for each earlier years. </w:t>
      </w:r>
    </w:p>
    <w:p w:rsidR="007B370E" w:rsidRDefault="00877598">
      <w:pPr>
        <w:pStyle w:val="ListParagraph"/>
        <w:numPr>
          <w:ilvl w:val="0"/>
          <w:numId w:val="6"/>
        </w:numPr>
        <w:spacing w:after="0" w:line="240" w:lineRule="auto"/>
        <w:ind w:left="1120"/>
        <w:jc w:val="both"/>
        <w:rPr>
          <w:rFonts w:ascii="Times New Roman" w:hAnsi="Times New Roman"/>
          <w:bCs/>
          <w:sz w:val="26"/>
          <w:szCs w:val="26"/>
        </w:rPr>
      </w:pPr>
      <w:r>
        <w:rPr>
          <w:rFonts w:ascii="Times New Roman" w:hAnsi="Times New Roman"/>
          <w:sz w:val="26"/>
          <w:szCs w:val="26"/>
        </w:rPr>
        <w:t>The value of completed work shall be updated to the value of current financial year @ compounded rate of 10% (Ten percent) per year from completion year of work. The completion year shall be taken as base year.</w:t>
      </w:r>
    </w:p>
    <w:p w:rsidR="007B370E" w:rsidRPr="00DC1EE8" w:rsidRDefault="00877598">
      <w:pPr>
        <w:pStyle w:val="ListParagraph"/>
        <w:numPr>
          <w:ilvl w:val="0"/>
          <w:numId w:val="6"/>
        </w:numPr>
        <w:spacing w:after="0" w:line="240" w:lineRule="auto"/>
        <w:ind w:left="1120"/>
        <w:jc w:val="both"/>
        <w:rPr>
          <w:rFonts w:ascii="Times New Roman" w:hAnsi="Times New Roman"/>
          <w:bCs/>
          <w:sz w:val="26"/>
          <w:szCs w:val="26"/>
        </w:rPr>
      </w:pPr>
      <w:r>
        <w:rPr>
          <w:rFonts w:ascii="Times New Roman" w:hAnsi="Times New Roman"/>
          <w:sz w:val="26"/>
          <w:szCs w:val="26"/>
        </w:rPr>
        <w:t>Similar work mean Building  works</w:t>
      </w:r>
    </w:p>
    <w:p w:rsidR="00DC1EE8" w:rsidRPr="00DC1EE8" w:rsidRDefault="00DC1EE8" w:rsidP="007D28AE">
      <w:pPr>
        <w:jc w:val="both"/>
        <w:rPr>
          <w:b/>
          <w:sz w:val="26"/>
          <w:szCs w:val="26"/>
        </w:rPr>
      </w:pPr>
      <w:r w:rsidRPr="00DC1EE8">
        <w:rPr>
          <w:b/>
          <w:sz w:val="26"/>
          <w:szCs w:val="26"/>
        </w:rPr>
        <w:t>2.</w:t>
      </w:r>
    </w:p>
    <w:p w:rsidR="007B370E" w:rsidRPr="00C54F7D" w:rsidRDefault="00877598">
      <w:pPr>
        <w:spacing w:before="100"/>
        <w:jc w:val="both"/>
        <w:rPr>
          <w:b/>
        </w:rPr>
      </w:pPr>
      <w:r>
        <w:rPr>
          <w:sz w:val="26"/>
          <w:szCs w:val="26"/>
        </w:rPr>
        <w:tab/>
      </w:r>
      <w:r w:rsidRPr="00C54F7D">
        <w:rPr>
          <w:b/>
        </w:rPr>
        <w:t>(a) Each tenderer must enclose.</w:t>
      </w:r>
    </w:p>
    <w:p w:rsidR="007B370E" w:rsidRDefault="00877598">
      <w:pPr>
        <w:spacing w:before="100"/>
        <w:ind w:left="1440" w:hanging="720"/>
        <w:jc w:val="both"/>
      </w:pPr>
      <w:r>
        <w:rPr>
          <w:b/>
          <w:i/>
          <w:lang w:val="en-GB"/>
        </w:rPr>
        <w:t>(</w:t>
      </w:r>
      <w:proofErr w:type="spellStart"/>
      <w:r>
        <w:rPr>
          <w:b/>
          <w:i/>
          <w:lang w:val="en-GB"/>
        </w:rPr>
        <w:t>i</w:t>
      </w:r>
      <w:proofErr w:type="spellEnd"/>
      <w:r>
        <w:rPr>
          <w:b/>
          <w:i/>
          <w:lang w:val="en-GB"/>
        </w:rPr>
        <w:t xml:space="preserve">) </w:t>
      </w:r>
      <w:r>
        <w:rPr>
          <w:b/>
          <w:i/>
          <w:lang w:val="en-GB"/>
        </w:rPr>
        <w:tab/>
      </w:r>
      <w:r>
        <w:rPr>
          <w:lang w:val="en-GB"/>
        </w:rPr>
        <w:t>Copy of certificate issued by competent authority of the department in respect of Income Tax return, Balance Sheet, Profit &amp; Loss Account including audit report of chartered accountant for the last 5 years.</w:t>
      </w:r>
    </w:p>
    <w:p w:rsidR="007B370E" w:rsidRDefault="00877598">
      <w:pPr>
        <w:tabs>
          <w:tab w:val="left" w:pos="-2880"/>
        </w:tabs>
        <w:spacing w:before="100"/>
        <w:ind w:left="1260" w:hanging="1260"/>
        <w:jc w:val="both"/>
        <w:rPr>
          <w:b/>
          <w:bCs/>
        </w:rPr>
      </w:pPr>
      <w:r>
        <w:rPr>
          <w:b/>
          <w:bCs/>
        </w:rPr>
        <w:t xml:space="preserve">          (ii)          </w:t>
      </w:r>
      <w:r>
        <w:t>Other certificates as required by department</w:t>
      </w:r>
    </w:p>
    <w:p w:rsidR="007B370E" w:rsidRDefault="00877598">
      <w:pPr>
        <w:tabs>
          <w:tab w:val="left" w:pos="-2880"/>
        </w:tabs>
        <w:spacing w:before="100"/>
        <w:ind w:left="1440" w:hanging="1440"/>
        <w:jc w:val="both"/>
      </w:pPr>
      <w:r>
        <w:rPr>
          <w:b/>
          <w:bCs/>
        </w:rPr>
        <w:t xml:space="preserve">          (iii)    </w:t>
      </w:r>
      <w:r>
        <w:t xml:space="preserve">An affidavit that all the information furnished with the </w:t>
      </w:r>
      <w:proofErr w:type="spellStart"/>
      <w:r>
        <w:t>pre qualification</w:t>
      </w:r>
      <w:proofErr w:type="spellEnd"/>
      <w:r>
        <w:t xml:space="preserve"> document is correct in all respects; and </w:t>
      </w:r>
    </w:p>
    <w:p w:rsidR="007B370E" w:rsidRDefault="00877598">
      <w:pPr>
        <w:spacing w:before="100"/>
        <w:ind w:firstLine="720"/>
        <w:jc w:val="both"/>
      </w:pPr>
      <w:r>
        <w:rPr>
          <w:b/>
        </w:rPr>
        <w:t>(b)</w:t>
      </w:r>
      <w:r>
        <w:t xml:space="preserve"> </w:t>
      </w:r>
      <w:r w:rsidR="007D28AE">
        <w:t xml:space="preserve"> </w:t>
      </w:r>
      <w:r>
        <w:t xml:space="preserve">Each tenderer </w:t>
      </w:r>
      <w:r>
        <w:rPr>
          <w:b/>
          <w:bCs/>
          <w:smallCaps/>
        </w:rPr>
        <w:t>must</w:t>
      </w:r>
      <w:r>
        <w:t xml:space="preserve"> submit detail information regarding –</w:t>
      </w:r>
    </w:p>
    <w:p w:rsidR="007B370E" w:rsidRDefault="00877598">
      <w:pPr>
        <w:numPr>
          <w:ilvl w:val="0"/>
          <w:numId w:val="7"/>
        </w:numPr>
        <w:tabs>
          <w:tab w:val="clear" w:pos="1800"/>
        </w:tabs>
        <w:spacing w:before="100"/>
        <w:ind w:left="1440"/>
        <w:jc w:val="both"/>
      </w:pPr>
      <w:r>
        <w:t xml:space="preserve">Availability for construction Plants and machineries, Key </w:t>
      </w:r>
      <w:proofErr w:type="spellStart"/>
      <w:r>
        <w:t>equipments</w:t>
      </w:r>
      <w:proofErr w:type="spellEnd"/>
      <w:r>
        <w:t xml:space="preserve"> required for establishing laboratories to perform mandatory tests at the prescribed frequency owned/lease/on hire, as stated in the </w:t>
      </w:r>
      <w:r>
        <w:rPr>
          <w:b/>
          <w:bCs/>
        </w:rPr>
        <w:t>enclosed list</w:t>
      </w:r>
    </w:p>
    <w:p w:rsidR="00DC1EE8" w:rsidRDefault="00877598" w:rsidP="007D28AE">
      <w:pPr>
        <w:numPr>
          <w:ilvl w:val="0"/>
          <w:numId w:val="7"/>
        </w:numPr>
        <w:tabs>
          <w:tab w:val="clear" w:pos="1800"/>
        </w:tabs>
        <w:spacing w:before="100"/>
        <w:ind w:left="1440"/>
        <w:jc w:val="both"/>
      </w:pPr>
      <w:r>
        <w:t xml:space="preserve">Availability of consultancy firm/technical personals for construction supervision and quality control of the work as stated in the </w:t>
      </w:r>
      <w:r>
        <w:rPr>
          <w:b/>
          <w:bCs/>
        </w:rPr>
        <w:t>enclosed list</w:t>
      </w:r>
    </w:p>
    <w:p w:rsidR="007B370E" w:rsidRDefault="00DC1EE8">
      <w:pPr>
        <w:ind w:left="720" w:hanging="720"/>
        <w:jc w:val="both"/>
      </w:pPr>
      <w:r>
        <w:rPr>
          <w:b/>
          <w:bCs/>
        </w:rPr>
        <w:t>3</w:t>
      </w:r>
      <w:r w:rsidR="00C54F7D">
        <w:rPr>
          <w:b/>
          <w:bCs/>
        </w:rPr>
        <w:t>.</w:t>
      </w:r>
      <w:r w:rsidR="00877598">
        <w:rPr>
          <w:b/>
          <w:bCs/>
        </w:rPr>
        <w:tab/>
      </w:r>
      <w:r w:rsidR="00877598">
        <w:t xml:space="preserve">Tenderer who meets the minimum qualification criteria will be qualified only if their </w:t>
      </w:r>
      <w:r w:rsidR="00877598">
        <w:rPr>
          <w:b/>
          <w:bCs/>
        </w:rPr>
        <w:t>available bid capacity</w:t>
      </w:r>
      <w:r w:rsidR="00877598">
        <w:t xml:space="preserve"> for construction work is equal to or more than the probable amount of contract. The available bid capacity will be calculated as under:</w:t>
      </w:r>
    </w:p>
    <w:p w:rsidR="007B370E" w:rsidRDefault="00877598">
      <w:pPr>
        <w:tabs>
          <w:tab w:val="center" w:pos="4680"/>
        </w:tabs>
        <w:spacing w:before="100"/>
        <w:jc w:val="both"/>
        <w:rPr>
          <w:b/>
          <w:bCs/>
        </w:rPr>
      </w:pPr>
      <w:r>
        <w:rPr>
          <w:b/>
          <w:bCs/>
        </w:rPr>
        <w:t>Assessed Available Bid capacity = (A*N*M - B)</w:t>
      </w:r>
    </w:p>
    <w:p w:rsidR="007B370E" w:rsidRDefault="00877598">
      <w:pPr>
        <w:tabs>
          <w:tab w:val="left" w:pos="540"/>
          <w:tab w:val="left" w:pos="1080"/>
          <w:tab w:val="left" w:pos="1620"/>
          <w:tab w:val="left" w:pos="2840"/>
          <w:tab w:val="left" w:pos="7180"/>
        </w:tabs>
        <w:spacing w:before="100"/>
        <w:jc w:val="both"/>
        <w:rPr>
          <w:b/>
          <w:bCs/>
        </w:rPr>
      </w:pPr>
      <w:r>
        <w:rPr>
          <w:b/>
          <w:bCs/>
        </w:rPr>
        <w:tab/>
      </w:r>
      <w:proofErr w:type="gramStart"/>
      <w:r>
        <w:rPr>
          <w:b/>
          <w:bCs/>
        </w:rPr>
        <w:t>where</w:t>
      </w:r>
      <w:proofErr w:type="gramEnd"/>
      <w:r>
        <w:rPr>
          <w:b/>
          <w:bCs/>
        </w:rPr>
        <w:t>,</w:t>
      </w:r>
    </w:p>
    <w:p w:rsidR="007B370E" w:rsidRDefault="00877598">
      <w:pPr>
        <w:pStyle w:val="BodyTextIndent"/>
        <w:ind w:left="1440"/>
      </w:pPr>
      <w:r>
        <w:rPr>
          <w:b/>
          <w:bCs/>
        </w:rPr>
        <w:t>A =</w:t>
      </w:r>
      <w:r>
        <w:tab/>
        <w:t>Maximum value of all civil engineering work executed in “ any one financial year” during the last five year (updated to the price level at the current financial year at the compounded rate of 10% (Ten percent)a year taking into account the completed as well as work in progress.</w:t>
      </w:r>
    </w:p>
    <w:p w:rsidR="007B370E" w:rsidRDefault="00877598" w:rsidP="002B57B5">
      <w:pPr>
        <w:pStyle w:val="BodyTextIndent"/>
        <w:ind w:left="1440" w:hanging="1157"/>
      </w:pPr>
      <w:r>
        <w:rPr>
          <w:b/>
          <w:bCs/>
        </w:rPr>
        <w:lastRenderedPageBreak/>
        <w:t xml:space="preserve">   N =</w:t>
      </w:r>
      <w:r>
        <w:tab/>
        <w:t xml:space="preserve"> Number of years prescribed for completion of the works for which tender is invited (period up to 6 months to be taken as half-year and more than 6 months as one year). Any period beyond 12 months, the period actually mentioned in the N.I.T. shall be considered.</w:t>
      </w:r>
    </w:p>
    <w:p w:rsidR="007B370E" w:rsidRDefault="00877598">
      <w:pPr>
        <w:spacing w:before="100"/>
        <w:ind w:left="1080" w:hanging="1080"/>
        <w:jc w:val="both"/>
        <w:rPr>
          <w:b/>
          <w:bCs/>
        </w:rPr>
      </w:pPr>
      <w:r>
        <w:rPr>
          <w:b/>
          <w:bCs/>
        </w:rPr>
        <w:t>M = 2.5</w:t>
      </w:r>
    </w:p>
    <w:p w:rsidR="007B370E" w:rsidRDefault="00877598">
      <w:pPr>
        <w:tabs>
          <w:tab w:val="left" w:pos="540"/>
          <w:tab w:val="left" w:pos="1080"/>
          <w:tab w:val="left" w:pos="1620"/>
          <w:tab w:val="left" w:pos="2840"/>
          <w:tab w:val="left" w:pos="7180"/>
        </w:tabs>
        <w:spacing w:before="100"/>
        <w:ind w:left="1080" w:hanging="1080"/>
        <w:jc w:val="both"/>
      </w:pPr>
      <w:r>
        <w:rPr>
          <w:b/>
          <w:bCs/>
        </w:rPr>
        <w:t>B  =</w:t>
      </w:r>
      <w:r>
        <w:tab/>
        <w:t>Value, of existing commitments and on-going works be completed during the period of completion of the work for which tender is invited (period up to 6 months to be taken as half-year and more than 6 months as one year). Any period beyond 12 months, the period actually mentioned in the N.I.T. shall be considered.</w:t>
      </w:r>
    </w:p>
    <w:p w:rsidR="007B370E" w:rsidRDefault="007B370E">
      <w:pPr>
        <w:spacing w:before="100"/>
        <w:ind w:left="1080" w:hanging="1080"/>
        <w:jc w:val="both"/>
        <w:rPr>
          <w:sz w:val="44"/>
          <w:szCs w:val="44"/>
        </w:rPr>
      </w:pPr>
    </w:p>
    <w:p w:rsidR="007B370E" w:rsidRDefault="00877598">
      <w:pPr>
        <w:ind w:left="1080" w:hanging="360"/>
        <w:jc w:val="both"/>
        <w:rPr>
          <w:sz w:val="25"/>
          <w:szCs w:val="25"/>
        </w:rPr>
      </w:pPr>
      <w:r>
        <w:rPr>
          <w:b/>
        </w:rPr>
        <w:t>Note</w:t>
      </w:r>
      <w:r>
        <w:t>:</w:t>
      </w:r>
      <w:r>
        <w:rPr>
          <w:i/>
          <w:iCs/>
        </w:rPr>
        <w:tab/>
        <w:t xml:space="preserve">The statements showing the value of existing commitments and on-going works, as well as the stipulated period of completion remaining, for </w:t>
      </w:r>
      <w:r>
        <w:rPr>
          <w:b/>
          <w:bCs/>
          <w:i/>
          <w:iCs/>
        </w:rPr>
        <w:t>each of the works</w:t>
      </w:r>
      <w:r>
        <w:rPr>
          <w:i/>
          <w:iCs/>
        </w:rPr>
        <w:t xml:space="preserve"> so listed should be countersigned by the Engineer-in-charge, not below the rank of an Executive Engineer or equivalent.</w:t>
      </w:r>
    </w:p>
    <w:p w:rsidR="007B370E" w:rsidRDefault="007B370E">
      <w:pPr>
        <w:jc w:val="center"/>
        <w:rPr>
          <w:sz w:val="28"/>
          <w:szCs w:val="28"/>
        </w:rPr>
      </w:pPr>
    </w:p>
    <w:p w:rsidR="007B370E" w:rsidRDefault="00877598">
      <w:pPr>
        <w:keepNext/>
        <w:keepLines/>
        <w:spacing w:before="100"/>
        <w:ind w:left="900" w:hanging="900"/>
        <w:jc w:val="both"/>
        <w:rPr>
          <w:lang w:val="en-GB"/>
        </w:rPr>
      </w:pPr>
      <w:r>
        <w:rPr>
          <w:b/>
          <w:lang w:val="en-GB"/>
        </w:rPr>
        <w:t>4</w:t>
      </w:r>
      <w:r>
        <w:rPr>
          <w:b/>
          <w:lang w:val="en-GB"/>
        </w:rPr>
        <w:tab/>
      </w:r>
      <w:r>
        <w:rPr>
          <w:b/>
          <w:bCs/>
          <w:lang w:val="en-GB"/>
        </w:rPr>
        <w:t>Even though the tenderer meet the above qualifying criteria, they are subject to be disqualified if they have</w:t>
      </w:r>
      <w:r>
        <w:rPr>
          <w:lang w:val="en-GB"/>
        </w:rPr>
        <w:t>:</w:t>
      </w:r>
    </w:p>
    <w:p w:rsidR="007B370E" w:rsidRDefault="00877598">
      <w:pPr>
        <w:keepLines/>
        <w:tabs>
          <w:tab w:val="left" w:pos="-108"/>
          <w:tab w:val="left" w:pos="540"/>
          <w:tab w:val="left" w:pos="900"/>
          <w:tab w:val="left" w:pos="1620"/>
          <w:tab w:val="left" w:pos="2840"/>
          <w:tab w:val="left" w:pos="7180"/>
        </w:tabs>
        <w:spacing w:before="100"/>
        <w:ind w:left="900" w:hanging="720"/>
        <w:jc w:val="both"/>
        <w:rPr>
          <w:lang w:val="en-GB"/>
        </w:rPr>
      </w:pPr>
      <w:r>
        <w:rPr>
          <w:lang w:val="en-GB"/>
        </w:rPr>
        <w:t>(</w:t>
      </w:r>
      <w:proofErr w:type="spellStart"/>
      <w:r>
        <w:rPr>
          <w:lang w:val="en-GB"/>
        </w:rPr>
        <w:t>i</w:t>
      </w:r>
      <w:proofErr w:type="spellEnd"/>
      <w:r>
        <w:rPr>
          <w:lang w:val="en-GB"/>
        </w:rPr>
        <w:t xml:space="preserve">) </w:t>
      </w:r>
      <w:r>
        <w:rPr>
          <w:lang w:val="en-GB"/>
        </w:rPr>
        <w:tab/>
      </w:r>
      <w:r>
        <w:rPr>
          <w:lang w:val="en-GB"/>
        </w:rPr>
        <w:tab/>
        <w:t>Made misleading, incorrect or false representations in the forms, statements, affidavits and attachments submitted in proof of the qualification requirements.</w:t>
      </w:r>
    </w:p>
    <w:p w:rsidR="007B370E" w:rsidRDefault="00877598">
      <w:pPr>
        <w:keepLines/>
        <w:tabs>
          <w:tab w:val="left" w:pos="-108"/>
          <w:tab w:val="left" w:pos="540"/>
          <w:tab w:val="left" w:pos="900"/>
          <w:tab w:val="left" w:pos="1620"/>
          <w:tab w:val="left" w:pos="2840"/>
          <w:tab w:val="left" w:pos="7180"/>
        </w:tabs>
        <w:spacing w:before="100"/>
        <w:ind w:left="900" w:hanging="720"/>
        <w:jc w:val="center"/>
        <w:rPr>
          <w:b/>
          <w:lang w:val="en-GB"/>
        </w:rPr>
      </w:pPr>
      <w:r>
        <w:rPr>
          <w:b/>
          <w:lang w:val="en-GB"/>
        </w:rPr>
        <w:t>And/or</w:t>
      </w:r>
    </w:p>
    <w:p w:rsidR="007B370E" w:rsidRDefault="00877598">
      <w:pPr>
        <w:keepLines/>
        <w:tabs>
          <w:tab w:val="left" w:pos="900"/>
        </w:tabs>
        <w:spacing w:before="100"/>
        <w:ind w:left="900" w:hanging="720"/>
        <w:jc w:val="both"/>
        <w:rPr>
          <w:lang w:val="en-GB"/>
        </w:rPr>
      </w:pPr>
      <w:r>
        <w:rPr>
          <w:lang w:val="en-GB"/>
        </w:rPr>
        <w:t>(ii)</w:t>
      </w:r>
      <w:r>
        <w:rPr>
          <w:lang w:val="en-GB"/>
        </w:rPr>
        <w:tab/>
        <w:t xml:space="preserve">Record of poor performance such as abandoning the works, not properly completing the contract, unsatisfactory quality of work, inordinate delays in completion, claim and litigation history, or financial failures </w:t>
      </w:r>
      <w:proofErr w:type="spellStart"/>
      <w:r>
        <w:rPr>
          <w:lang w:val="en-GB"/>
        </w:rPr>
        <w:t>etc</w:t>
      </w:r>
      <w:proofErr w:type="spellEnd"/>
      <w:r>
        <w:rPr>
          <w:lang w:val="en-GB"/>
        </w:rPr>
        <w:t xml:space="preserve"> in any department of Govt. of Chhattisgarh or the state Govt. organisation/services/corporations/local body etc.(by whatever names these are called) within State territory of Chhattisgarh. </w:t>
      </w:r>
    </w:p>
    <w:p w:rsidR="007B370E" w:rsidRDefault="00877598">
      <w:pPr>
        <w:keepLines/>
        <w:tabs>
          <w:tab w:val="left" w:pos="900"/>
        </w:tabs>
        <w:spacing w:before="100"/>
        <w:ind w:left="900" w:hanging="720"/>
        <w:jc w:val="center"/>
        <w:rPr>
          <w:b/>
          <w:bCs/>
          <w:lang w:val="en-GB"/>
        </w:rPr>
      </w:pPr>
      <w:r>
        <w:rPr>
          <w:b/>
          <w:bCs/>
          <w:lang w:val="en-GB"/>
        </w:rPr>
        <w:t>And/or</w:t>
      </w:r>
    </w:p>
    <w:p w:rsidR="007B370E" w:rsidRDefault="00877598">
      <w:pPr>
        <w:spacing w:after="200"/>
        <w:ind w:left="851" w:hanging="709"/>
        <w:rPr>
          <w:lang w:val="en-GB"/>
        </w:rPr>
      </w:pPr>
      <w:r>
        <w:rPr>
          <w:lang w:val="en-GB"/>
        </w:rPr>
        <w:t xml:space="preserve"> (iii)</w:t>
      </w:r>
      <w:r>
        <w:rPr>
          <w:lang w:val="en-GB"/>
        </w:rPr>
        <w:tab/>
        <w:t>Participated in the previous bidding for the same work and had quoted unreasonably high or low bid prices and could not furnish rational justification for it to the Superintending Engineer.</w:t>
      </w:r>
    </w:p>
    <w:p w:rsidR="007B370E" w:rsidRDefault="00877598">
      <w:pPr>
        <w:spacing w:after="200" w:line="276" w:lineRule="auto"/>
        <w:rPr>
          <w:lang w:val="en-GB"/>
        </w:rPr>
      </w:pPr>
      <w:r>
        <w:rPr>
          <w:lang w:val="en-GB"/>
        </w:rPr>
        <w:br w:type="page"/>
      </w:r>
    </w:p>
    <w:p w:rsidR="007B370E" w:rsidRDefault="00877598">
      <w:pPr>
        <w:jc w:val="center"/>
        <w:rPr>
          <w:b/>
          <w:sz w:val="26"/>
          <w:szCs w:val="26"/>
          <w:u w:val="single"/>
        </w:rPr>
      </w:pPr>
      <w:r>
        <w:rPr>
          <w:b/>
          <w:sz w:val="26"/>
          <w:szCs w:val="26"/>
          <w:u w:val="single"/>
        </w:rPr>
        <w:lastRenderedPageBreak/>
        <w:t>LETTER OF TRANSMITTAL</w:t>
      </w:r>
    </w:p>
    <w:p w:rsidR="007B370E" w:rsidRDefault="00877598">
      <w:pPr>
        <w:jc w:val="both"/>
        <w:rPr>
          <w:sz w:val="26"/>
          <w:szCs w:val="26"/>
        </w:rPr>
      </w:pPr>
      <w:r>
        <w:rPr>
          <w:sz w:val="26"/>
          <w:szCs w:val="26"/>
        </w:rPr>
        <w:t>From</w:t>
      </w:r>
    </w:p>
    <w:p w:rsidR="007B370E" w:rsidRDefault="007B370E">
      <w:pPr>
        <w:jc w:val="both"/>
        <w:rPr>
          <w:sz w:val="28"/>
          <w:szCs w:val="28"/>
        </w:rPr>
      </w:pPr>
    </w:p>
    <w:p w:rsidR="007B370E" w:rsidRDefault="00877598">
      <w:pPr>
        <w:jc w:val="both"/>
        <w:rPr>
          <w:sz w:val="28"/>
          <w:szCs w:val="28"/>
        </w:rPr>
      </w:pPr>
      <w:r>
        <w:rPr>
          <w:sz w:val="28"/>
          <w:szCs w:val="28"/>
        </w:rPr>
        <w:t>To</w:t>
      </w:r>
    </w:p>
    <w:p w:rsidR="007B370E" w:rsidRDefault="00877598">
      <w:pPr>
        <w:ind w:firstLine="720"/>
        <w:rPr>
          <w:sz w:val="28"/>
          <w:szCs w:val="28"/>
        </w:rPr>
      </w:pPr>
      <w:r>
        <w:rPr>
          <w:sz w:val="28"/>
          <w:szCs w:val="28"/>
        </w:rPr>
        <w:t>Executive Engineer,</w:t>
      </w:r>
    </w:p>
    <w:p w:rsidR="007B370E" w:rsidRDefault="00877598">
      <w:pPr>
        <w:ind w:firstLine="720"/>
        <w:rPr>
          <w:sz w:val="28"/>
          <w:szCs w:val="28"/>
        </w:rPr>
      </w:pPr>
      <w:r>
        <w:rPr>
          <w:sz w:val="28"/>
          <w:szCs w:val="28"/>
        </w:rPr>
        <w:t xml:space="preserve">Chhattisgarh Housing Board, </w:t>
      </w:r>
    </w:p>
    <w:p w:rsidR="007B370E" w:rsidRDefault="00877598">
      <w:pPr>
        <w:ind w:firstLine="720"/>
        <w:rPr>
          <w:sz w:val="28"/>
          <w:szCs w:val="40"/>
        </w:rPr>
      </w:pPr>
      <w:r>
        <w:rPr>
          <w:sz w:val="28"/>
          <w:szCs w:val="28"/>
        </w:rPr>
        <w:t>Division - BILASPUR</w:t>
      </w:r>
    </w:p>
    <w:p w:rsidR="007B370E" w:rsidRDefault="007B370E">
      <w:pPr>
        <w:jc w:val="both"/>
        <w:rPr>
          <w:sz w:val="28"/>
          <w:szCs w:val="28"/>
        </w:rPr>
      </w:pPr>
    </w:p>
    <w:p w:rsidR="007B370E" w:rsidRPr="00E52408" w:rsidRDefault="00877598" w:rsidP="00703D52">
      <w:pPr>
        <w:ind w:left="810" w:hanging="810"/>
        <w:jc w:val="both"/>
        <w:rPr>
          <w:b/>
          <w:bCs/>
          <w:sz w:val="22"/>
          <w:szCs w:val="18"/>
        </w:rPr>
      </w:pPr>
      <w:r>
        <w:rPr>
          <w:b/>
          <w:sz w:val="28"/>
          <w:szCs w:val="28"/>
        </w:rPr>
        <w:t>Sub</w:t>
      </w:r>
      <w:proofErr w:type="gramStart"/>
      <w:r>
        <w:rPr>
          <w:b/>
          <w:sz w:val="28"/>
          <w:szCs w:val="28"/>
        </w:rPr>
        <w:t>:-</w:t>
      </w:r>
      <w:proofErr w:type="gramEnd"/>
      <w:r>
        <w:rPr>
          <w:b/>
          <w:sz w:val="28"/>
          <w:szCs w:val="28"/>
        </w:rPr>
        <w:t xml:space="preserve">  </w:t>
      </w:r>
      <w:r w:rsidR="00703D52" w:rsidRPr="00E52408">
        <w:rPr>
          <w:b/>
          <w:bCs/>
          <w:sz w:val="22"/>
          <w:szCs w:val="18"/>
        </w:rPr>
        <w:t>CONSTRUCTION OF 04 NOS. HIG, 14 NOS. MIG &amp; 25 NOS. LIG HOUSES, 41 NOS. EWS HOUSES INCLUDING EXTERNAL DEVELOPMENT WORK (RCC ROAD, RCC CULVERT, WATER SUPPLY,SUMP WELL,PUMP HOUSE, SEPTIC TANK,WATER SUPPLY, SEWERAGE LING, LOW LAYING AREA ,RAMP ,GARDEN ) UNDER GENERAL SCHEME AT DEORIKHURD PHASE-III, BILASPUR (C.G.)</w:t>
      </w:r>
    </w:p>
    <w:p w:rsidR="00703D52" w:rsidRDefault="00703D52" w:rsidP="00703D52">
      <w:pPr>
        <w:ind w:left="810" w:hanging="810"/>
        <w:jc w:val="both"/>
        <w:rPr>
          <w:rFonts w:ascii="Arial" w:hAnsi="Arial" w:cs="Arial"/>
          <w:sz w:val="28"/>
          <w:szCs w:val="28"/>
        </w:rPr>
      </w:pPr>
    </w:p>
    <w:p w:rsidR="007B370E" w:rsidRDefault="00877598">
      <w:pPr>
        <w:ind w:left="720"/>
        <w:jc w:val="both"/>
        <w:rPr>
          <w:sz w:val="28"/>
          <w:szCs w:val="28"/>
        </w:rPr>
      </w:pPr>
      <w:r>
        <w:rPr>
          <w:sz w:val="28"/>
          <w:szCs w:val="28"/>
        </w:rPr>
        <w:t xml:space="preserve">Having examined the details given in pre-qualification Press-Notice/ website </w:t>
      </w:r>
      <w:hyperlink r:id="rId11" w:history="1">
        <w:r>
          <w:rPr>
            <w:rStyle w:val="Hyperlink"/>
            <w:sz w:val="28"/>
            <w:szCs w:val="28"/>
          </w:rPr>
          <w:t>http://eproc.cgstate.gov.in</w:t>
        </w:r>
      </w:hyperlink>
      <w:r>
        <w:rPr>
          <w:sz w:val="28"/>
          <w:szCs w:val="28"/>
        </w:rPr>
        <w:t xml:space="preserve"> and prequalification document for the above work. I/We hereby submit the pre-qualification document and other relevant information.</w:t>
      </w:r>
    </w:p>
    <w:p w:rsidR="007B370E" w:rsidRDefault="00877598">
      <w:pPr>
        <w:ind w:left="720" w:hanging="720"/>
        <w:jc w:val="both"/>
        <w:rPr>
          <w:sz w:val="28"/>
          <w:szCs w:val="28"/>
        </w:rPr>
      </w:pPr>
      <w:r>
        <w:rPr>
          <w:sz w:val="28"/>
          <w:szCs w:val="28"/>
        </w:rPr>
        <w:t>1.</w:t>
      </w:r>
      <w:r>
        <w:rPr>
          <w:sz w:val="28"/>
          <w:szCs w:val="28"/>
        </w:rPr>
        <w:tab/>
        <w:t>I/We hereby certify that all the statements made and information supplied in the enclosed forms and accompanying statement are true and correct.</w:t>
      </w:r>
    </w:p>
    <w:p w:rsidR="007B370E" w:rsidRDefault="00877598">
      <w:pPr>
        <w:ind w:left="720" w:hanging="720"/>
        <w:jc w:val="both"/>
        <w:rPr>
          <w:sz w:val="28"/>
          <w:szCs w:val="28"/>
        </w:rPr>
      </w:pPr>
      <w:r>
        <w:rPr>
          <w:sz w:val="28"/>
          <w:szCs w:val="28"/>
        </w:rPr>
        <w:t>2.</w:t>
      </w:r>
      <w:r>
        <w:rPr>
          <w:sz w:val="28"/>
          <w:szCs w:val="28"/>
        </w:rPr>
        <w:tab/>
        <w:t>I/We have furnished all information and details necessary for pre-qualification and have no further pertinent information to supply.</w:t>
      </w:r>
    </w:p>
    <w:p w:rsidR="007B370E" w:rsidRDefault="00877598">
      <w:pPr>
        <w:ind w:left="720" w:hanging="720"/>
        <w:jc w:val="both"/>
        <w:rPr>
          <w:sz w:val="25"/>
          <w:szCs w:val="25"/>
        </w:rPr>
      </w:pPr>
      <w:r>
        <w:rPr>
          <w:sz w:val="28"/>
          <w:szCs w:val="28"/>
        </w:rPr>
        <w:t>3.</w:t>
      </w:r>
      <w:r>
        <w:rPr>
          <w:sz w:val="28"/>
          <w:szCs w:val="28"/>
        </w:rPr>
        <w:tab/>
        <w:t xml:space="preserve">I/We submit the requisite certified solvency certificate and authorize </w:t>
      </w:r>
      <w:r>
        <w:rPr>
          <w:b/>
          <w:sz w:val="25"/>
          <w:szCs w:val="25"/>
        </w:rPr>
        <w:t xml:space="preserve">the </w:t>
      </w:r>
      <w:r>
        <w:rPr>
          <w:sz w:val="28"/>
          <w:szCs w:val="28"/>
        </w:rPr>
        <w:t>Executive Engineer, Chhattisgarh Housing Board, Division - BILASPUR to approach the individuals, employers. Firms and corporation to verify our competence and general reputation.</w:t>
      </w:r>
    </w:p>
    <w:p w:rsidR="007B370E" w:rsidRDefault="007B370E">
      <w:pPr>
        <w:jc w:val="both"/>
        <w:rPr>
          <w:sz w:val="28"/>
          <w:szCs w:val="28"/>
        </w:rPr>
      </w:pPr>
    </w:p>
    <w:p w:rsidR="007B370E" w:rsidRDefault="007B370E">
      <w:pPr>
        <w:jc w:val="both"/>
        <w:rPr>
          <w:sz w:val="28"/>
          <w:szCs w:val="28"/>
        </w:rPr>
      </w:pPr>
    </w:p>
    <w:p w:rsidR="007B370E" w:rsidRDefault="007B370E">
      <w:pPr>
        <w:jc w:val="both"/>
        <w:rPr>
          <w:sz w:val="28"/>
          <w:szCs w:val="28"/>
        </w:rPr>
      </w:pPr>
    </w:p>
    <w:p w:rsidR="007B370E" w:rsidRDefault="00877598">
      <w:pPr>
        <w:jc w:val="both"/>
        <w:rPr>
          <w:sz w:val="28"/>
          <w:szCs w:val="28"/>
        </w:rPr>
      </w:pPr>
      <w:r>
        <w:rPr>
          <w:sz w:val="28"/>
          <w:szCs w:val="28"/>
        </w:rPr>
        <w:tab/>
      </w:r>
      <w:proofErr w:type="gramStart"/>
      <w:r>
        <w:rPr>
          <w:sz w:val="28"/>
          <w:szCs w:val="28"/>
        </w:rPr>
        <w:t>Enclosures :</w:t>
      </w:r>
      <w:proofErr w:type="gramEnd"/>
    </w:p>
    <w:p w:rsidR="007B370E" w:rsidRDefault="00877598">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SIGNATURE(S) OF APPLICANT(S)</w:t>
      </w:r>
    </w:p>
    <w:p w:rsidR="007B370E" w:rsidRDefault="00877598">
      <w:pPr>
        <w:spacing w:after="200" w:line="276" w:lineRule="auto"/>
        <w:ind w:left="851" w:hanging="709"/>
        <w:rPr>
          <w:sz w:val="28"/>
          <w:szCs w:val="28"/>
        </w:rPr>
      </w:pPr>
      <w:r>
        <w:rPr>
          <w:sz w:val="28"/>
          <w:szCs w:val="28"/>
        </w:rPr>
        <w:tab/>
      </w:r>
      <w:r>
        <w:rPr>
          <w:sz w:val="28"/>
          <w:szCs w:val="28"/>
        </w:rPr>
        <w:tab/>
        <w:t>Date:</w:t>
      </w:r>
      <w:r>
        <w:rPr>
          <w:sz w:val="28"/>
          <w:szCs w:val="28"/>
        </w:rPr>
        <w:tab/>
      </w:r>
      <w:r>
        <w:rPr>
          <w:sz w:val="28"/>
          <w:szCs w:val="28"/>
        </w:rPr>
        <w:tab/>
      </w:r>
      <w:r>
        <w:rPr>
          <w:sz w:val="28"/>
          <w:szCs w:val="28"/>
        </w:rPr>
        <w:tab/>
      </w:r>
      <w:r>
        <w:rPr>
          <w:sz w:val="28"/>
          <w:szCs w:val="28"/>
        </w:rPr>
        <w:tab/>
        <w:t xml:space="preserve"> Seal of Applicant(s)</w:t>
      </w:r>
    </w:p>
    <w:p w:rsidR="007B370E" w:rsidRDefault="007B370E">
      <w:pPr>
        <w:spacing w:after="200" w:line="276" w:lineRule="auto"/>
        <w:ind w:left="851" w:hanging="709"/>
        <w:rPr>
          <w:sz w:val="28"/>
          <w:szCs w:val="28"/>
        </w:rPr>
      </w:pPr>
    </w:p>
    <w:p w:rsidR="007B370E" w:rsidRDefault="007B370E">
      <w:pPr>
        <w:spacing w:after="200" w:line="276" w:lineRule="auto"/>
        <w:rPr>
          <w:sz w:val="28"/>
          <w:szCs w:val="28"/>
        </w:rPr>
      </w:pPr>
    </w:p>
    <w:p w:rsidR="007B370E" w:rsidRDefault="007B370E">
      <w:pPr>
        <w:spacing w:after="200" w:line="276" w:lineRule="auto"/>
        <w:rPr>
          <w:sz w:val="28"/>
          <w:szCs w:val="28"/>
        </w:rPr>
      </w:pPr>
    </w:p>
    <w:p w:rsidR="007B370E" w:rsidRDefault="007B370E">
      <w:pPr>
        <w:spacing w:after="200" w:line="276" w:lineRule="auto"/>
        <w:rPr>
          <w:sz w:val="28"/>
          <w:szCs w:val="28"/>
        </w:rPr>
      </w:pPr>
    </w:p>
    <w:p w:rsidR="00703D52" w:rsidRDefault="00703D52">
      <w:pPr>
        <w:spacing w:after="200" w:line="276" w:lineRule="auto"/>
        <w:rPr>
          <w:sz w:val="28"/>
          <w:szCs w:val="28"/>
        </w:rPr>
      </w:pPr>
    </w:p>
    <w:p w:rsidR="00703D52" w:rsidRDefault="00703D52">
      <w:pPr>
        <w:spacing w:after="200" w:line="276" w:lineRule="auto"/>
        <w:rPr>
          <w:sz w:val="28"/>
          <w:szCs w:val="28"/>
        </w:rPr>
      </w:pPr>
    </w:p>
    <w:p w:rsidR="00703D52" w:rsidRDefault="00703D52">
      <w:pPr>
        <w:spacing w:after="200" w:line="276" w:lineRule="auto"/>
        <w:rPr>
          <w:sz w:val="28"/>
          <w:szCs w:val="28"/>
        </w:rPr>
      </w:pPr>
    </w:p>
    <w:p w:rsidR="007B370E" w:rsidRDefault="00877598" w:rsidP="00C54F7D">
      <w:pPr>
        <w:spacing w:after="200" w:line="276" w:lineRule="auto"/>
        <w:ind w:left="851" w:hanging="709"/>
        <w:jc w:val="right"/>
        <w:rPr>
          <w:sz w:val="28"/>
          <w:szCs w:val="28"/>
        </w:rPr>
      </w:pPr>
      <w:r>
        <w:rPr>
          <w:smallCaps/>
          <w:lang w:val="en-GB"/>
        </w:rPr>
        <w:lastRenderedPageBreak/>
        <w:t>Annexure-1</w:t>
      </w:r>
    </w:p>
    <w:p w:rsidR="007B370E" w:rsidRDefault="00877598">
      <w:pPr>
        <w:pStyle w:val="Heading1"/>
        <w:jc w:val="left"/>
        <w:rPr>
          <w:lang w:val="en-GB"/>
        </w:rPr>
      </w:pPr>
      <w:r>
        <w:rPr>
          <w:lang w:val="en-GB"/>
        </w:rPr>
        <w:t>5                                                    Qualification Information</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0"/>
        <w:gridCol w:w="2820"/>
        <w:gridCol w:w="680"/>
        <w:gridCol w:w="2560"/>
        <w:gridCol w:w="900"/>
        <w:gridCol w:w="1540"/>
      </w:tblGrid>
      <w:tr w:rsidR="007B370E">
        <w:trPr>
          <w:cantSplit/>
          <w:trHeight w:val="671"/>
        </w:trPr>
        <w:tc>
          <w:tcPr>
            <w:tcW w:w="600" w:type="dxa"/>
            <w:vMerge w:val="restart"/>
          </w:tcPr>
          <w:p w:rsidR="007B370E" w:rsidRDefault="00877598">
            <w:pPr>
              <w:rPr>
                <w:lang w:val="en-GB"/>
              </w:rPr>
            </w:pPr>
            <w:r>
              <w:rPr>
                <w:lang w:val="en-GB"/>
              </w:rPr>
              <w:t>1.1</w:t>
            </w:r>
          </w:p>
        </w:tc>
        <w:tc>
          <w:tcPr>
            <w:tcW w:w="2820" w:type="dxa"/>
            <w:tcBorders>
              <w:bottom w:val="single" w:sz="4" w:space="0" w:color="auto"/>
            </w:tcBorders>
          </w:tcPr>
          <w:p w:rsidR="007B370E" w:rsidRDefault="00877598">
            <w:pPr>
              <w:rPr>
                <w:lang w:val="en-GB"/>
              </w:rPr>
            </w:pPr>
            <w:r>
              <w:rPr>
                <w:sz w:val="22"/>
                <w:lang w:val="en-GB"/>
              </w:rPr>
              <w:t>Constitution or legal status of Bidder</w:t>
            </w:r>
            <w:r>
              <w:rPr>
                <w:i/>
                <w:sz w:val="22"/>
                <w:lang w:val="en-GB"/>
              </w:rPr>
              <w:t>[attach copy]</w:t>
            </w:r>
          </w:p>
        </w:tc>
        <w:tc>
          <w:tcPr>
            <w:tcW w:w="5680" w:type="dxa"/>
            <w:gridSpan w:val="4"/>
            <w:tcBorders>
              <w:bottom w:val="single" w:sz="4" w:space="0" w:color="auto"/>
            </w:tcBorders>
          </w:tcPr>
          <w:p w:rsidR="007B370E" w:rsidRDefault="007B370E">
            <w:pPr>
              <w:rPr>
                <w:i/>
                <w:lang w:val="en-GB"/>
              </w:rPr>
            </w:pPr>
          </w:p>
        </w:tc>
      </w:tr>
      <w:tr w:rsidR="007B370E">
        <w:trPr>
          <w:cantSplit/>
          <w:trHeight w:val="689"/>
        </w:trPr>
        <w:tc>
          <w:tcPr>
            <w:tcW w:w="600" w:type="dxa"/>
            <w:vMerge/>
          </w:tcPr>
          <w:p w:rsidR="007B370E" w:rsidRDefault="007B370E">
            <w:pPr>
              <w:rPr>
                <w:lang w:val="en-GB"/>
              </w:rPr>
            </w:pPr>
          </w:p>
        </w:tc>
        <w:tc>
          <w:tcPr>
            <w:tcW w:w="2820" w:type="dxa"/>
            <w:tcBorders>
              <w:top w:val="single" w:sz="4" w:space="0" w:color="auto"/>
              <w:bottom w:val="single" w:sz="4" w:space="0" w:color="auto"/>
            </w:tcBorders>
          </w:tcPr>
          <w:p w:rsidR="007B370E" w:rsidRDefault="00877598">
            <w:pPr>
              <w:rPr>
                <w:lang w:val="en-GB"/>
              </w:rPr>
            </w:pPr>
            <w:r>
              <w:rPr>
                <w:sz w:val="22"/>
                <w:lang w:val="en-GB"/>
              </w:rPr>
              <w:t>Place of registration of Firm/ Company (in case of other than individuals)</w:t>
            </w:r>
          </w:p>
        </w:tc>
        <w:tc>
          <w:tcPr>
            <w:tcW w:w="5680" w:type="dxa"/>
            <w:gridSpan w:val="4"/>
            <w:tcBorders>
              <w:top w:val="single" w:sz="4" w:space="0" w:color="auto"/>
              <w:bottom w:val="single" w:sz="4" w:space="0" w:color="auto"/>
            </w:tcBorders>
          </w:tcPr>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i/>
                <w:lang w:val="en-GB"/>
              </w:rPr>
            </w:pPr>
          </w:p>
        </w:tc>
      </w:tr>
      <w:tr w:rsidR="007B370E">
        <w:trPr>
          <w:cantSplit/>
          <w:trHeight w:val="581"/>
        </w:trPr>
        <w:tc>
          <w:tcPr>
            <w:tcW w:w="600" w:type="dxa"/>
            <w:vMerge/>
          </w:tcPr>
          <w:p w:rsidR="007B370E" w:rsidRDefault="007B370E">
            <w:pPr>
              <w:rPr>
                <w:lang w:val="en-GB"/>
              </w:rPr>
            </w:pPr>
          </w:p>
        </w:tc>
        <w:tc>
          <w:tcPr>
            <w:tcW w:w="2820" w:type="dxa"/>
            <w:tcBorders>
              <w:top w:val="single" w:sz="4" w:space="0" w:color="auto"/>
              <w:bottom w:val="single" w:sz="4" w:space="0" w:color="auto"/>
            </w:tcBorders>
          </w:tcPr>
          <w:p w:rsidR="007B370E" w:rsidRDefault="00877598">
            <w:pPr>
              <w:rPr>
                <w:lang w:val="en-GB"/>
              </w:rPr>
            </w:pPr>
            <w:r>
              <w:rPr>
                <w:sz w:val="22"/>
                <w:lang w:val="en-GB"/>
              </w:rPr>
              <w:t>Principal place of business:</w:t>
            </w:r>
          </w:p>
        </w:tc>
        <w:tc>
          <w:tcPr>
            <w:tcW w:w="5680" w:type="dxa"/>
            <w:gridSpan w:val="4"/>
            <w:tcBorders>
              <w:top w:val="single" w:sz="4" w:space="0" w:color="auto"/>
              <w:bottom w:val="single" w:sz="4" w:space="0" w:color="auto"/>
            </w:tcBorders>
          </w:tcPr>
          <w:p w:rsidR="007B370E" w:rsidRDefault="007B370E">
            <w:pPr>
              <w:rPr>
                <w:lang w:val="en-GB"/>
              </w:rPr>
            </w:pPr>
          </w:p>
        </w:tc>
      </w:tr>
      <w:tr w:rsidR="007B370E">
        <w:trPr>
          <w:cantSplit/>
          <w:trHeight w:val="1130"/>
        </w:trPr>
        <w:tc>
          <w:tcPr>
            <w:tcW w:w="600" w:type="dxa"/>
            <w:vMerge/>
          </w:tcPr>
          <w:p w:rsidR="007B370E" w:rsidRDefault="007B370E">
            <w:pPr>
              <w:rPr>
                <w:lang w:val="en-GB"/>
              </w:rPr>
            </w:pPr>
          </w:p>
        </w:tc>
        <w:tc>
          <w:tcPr>
            <w:tcW w:w="2820" w:type="dxa"/>
            <w:tcBorders>
              <w:top w:val="single" w:sz="4" w:space="0" w:color="auto"/>
            </w:tcBorders>
          </w:tcPr>
          <w:p w:rsidR="007B370E" w:rsidRDefault="00877598">
            <w:pPr>
              <w:jc w:val="both"/>
              <w:rPr>
                <w:i/>
                <w:lang w:val="en-GB"/>
              </w:rPr>
            </w:pPr>
            <w:r>
              <w:rPr>
                <w:sz w:val="22"/>
                <w:lang w:val="en-GB"/>
              </w:rPr>
              <w:t>Name of Power of attorney holder of signatory of Bid (bidder)</w:t>
            </w:r>
            <w:r>
              <w:rPr>
                <w:i/>
                <w:sz w:val="22"/>
                <w:lang w:val="en-GB"/>
              </w:rPr>
              <w:t>[attach copy]</w:t>
            </w:r>
          </w:p>
          <w:p w:rsidR="007B370E" w:rsidRDefault="007B370E">
            <w:pPr>
              <w:rPr>
                <w:lang w:val="en-GB"/>
              </w:rPr>
            </w:pPr>
          </w:p>
        </w:tc>
        <w:tc>
          <w:tcPr>
            <w:tcW w:w="5680" w:type="dxa"/>
            <w:gridSpan w:val="4"/>
            <w:tcBorders>
              <w:top w:val="single" w:sz="4" w:space="0" w:color="auto"/>
            </w:tcBorders>
          </w:tcPr>
          <w:p w:rsidR="007B370E" w:rsidRDefault="007B370E">
            <w:pPr>
              <w:rPr>
                <w:lang w:val="en-GB"/>
              </w:rPr>
            </w:pPr>
          </w:p>
        </w:tc>
      </w:tr>
      <w:tr w:rsidR="007B370E">
        <w:trPr>
          <w:cantSplit/>
          <w:trHeight w:val="258"/>
        </w:trPr>
        <w:tc>
          <w:tcPr>
            <w:tcW w:w="600" w:type="dxa"/>
            <w:vMerge w:val="restart"/>
          </w:tcPr>
          <w:p w:rsidR="007B370E" w:rsidRDefault="00877598">
            <w:pPr>
              <w:rPr>
                <w:lang w:val="en-GB"/>
              </w:rPr>
            </w:pPr>
            <w:r>
              <w:rPr>
                <w:sz w:val="22"/>
                <w:lang w:val="en-GB"/>
              </w:rPr>
              <w:t>1.2</w:t>
            </w:r>
          </w:p>
        </w:tc>
        <w:tc>
          <w:tcPr>
            <w:tcW w:w="2820" w:type="dxa"/>
            <w:vMerge w:val="restart"/>
          </w:tcPr>
          <w:p w:rsidR="007B370E" w:rsidRDefault="00877598">
            <w:pPr>
              <w:jc w:val="both"/>
              <w:rPr>
                <w:lang w:val="en-GB"/>
              </w:rPr>
            </w:pPr>
            <w:r>
              <w:rPr>
                <w:sz w:val="22"/>
                <w:lang w:val="en-GB"/>
              </w:rPr>
              <w:t xml:space="preserve">Total annual volume of civil engineering construction work executed and payments received each year in the immediate five years preceding the year in which tenders are invited. (Attach certificate from Chartered Accountant)- indexed @ 10% (ten percent) compounded per year </w:t>
            </w:r>
          </w:p>
        </w:tc>
        <w:tc>
          <w:tcPr>
            <w:tcW w:w="680" w:type="dxa"/>
            <w:vMerge w:val="restart"/>
            <w:tcBorders>
              <w:right w:val="single" w:sz="4" w:space="0" w:color="auto"/>
            </w:tcBorders>
          </w:tcPr>
          <w:p w:rsidR="007B370E" w:rsidRDefault="007B370E">
            <w:pPr>
              <w:rPr>
                <w:lang w:val="en-GB"/>
              </w:rPr>
            </w:pPr>
          </w:p>
          <w:p w:rsidR="007B370E" w:rsidRDefault="00877598">
            <w:pPr>
              <w:jc w:val="center"/>
              <w:rPr>
                <w:lang w:val="en-GB"/>
              </w:rPr>
            </w:pPr>
            <w:r>
              <w:rPr>
                <w:sz w:val="22"/>
                <w:lang w:val="en-GB"/>
              </w:rPr>
              <w:t>Financial Year</w:t>
            </w:r>
          </w:p>
          <w:p w:rsidR="007B370E" w:rsidRDefault="007B370E">
            <w:pPr>
              <w:rPr>
                <w:lang w:val="en-GB"/>
              </w:rPr>
            </w:pPr>
          </w:p>
        </w:tc>
        <w:tc>
          <w:tcPr>
            <w:tcW w:w="5000" w:type="dxa"/>
            <w:gridSpan w:val="3"/>
            <w:tcBorders>
              <w:left w:val="single" w:sz="4" w:space="0" w:color="auto"/>
              <w:bottom w:val="single" w:sz="4" w:space="0" w:color="auto"/>
            </w:tcBorders>
          </w:tcPr>
          <w:p w:rsidR="007B370E" w:rsidRDefault="00877598">
            <w:pPr>
              <w:jc w:val="center"/>
              <w:rPr>
                <w:lang w:val="en-GB"/>
              </w:rPr>
            </w:pPr>
            <w:r>
              <w:rPr>
                <w:b/>
                <w:sz w:val="22"/>
                <w:lang w:val="en-GB"/>
              </w:rPr>
              <w:t>(</w:t>
            </w:r>
            <w:proofErr w:type="spellStart"/>
            <w:r>
              <w:rPr>
                <w:b/>
                <w:sz w:val="22"/>
                <w:lang w:val="en-GB"/>
              </w:rPr>
              <w:t>Rs</w:t>
            </w:r>
            <w:proofErr w:type="spellEnd"/>
            <w:r>
              <w:rPr>
                <w:b/>
                <w:sz w:val="22"/>
                <w:lang w:val="en-GB"/>
              </w:rPr>
              <w:t xml:space="preserve">. in </w:t>
            </w:r>
            <w:proofErr w:type="spellStart"/>
            <w:r>
              <w:rPr>
                <w:b/>
                <w:sz w:val="22"/>
                <w:lang w:val="en-GB"/>
              </w:rPr>
              <w:t>crores</w:t>
            </w:r>
            <w:proofErr w:type="spellEnd"/>
            <w:r>
              <w:rPr>
                <w:b/>
                <w:sz w:val="22"/>
                <w:lang w:val="en-GB"/>
              </w:rPr>
              <w:t>)</w:t>
            </w:r>
          </w:p>
        </w:tc>
      </w:tr>
      <w:tr w:rsidR="007B370E">
        <w:trPr>
          <w:cantSplit/>
          <w:trHeight w:val="732"/>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vMerge/>
            <w:tcBorders>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877598">
            <w:pPr>
              <w:jc w:val="center"/>
              <w:rPr>
                <w:bCs/>
                <w:lang w:val="en-GB"/>
              </w:rPr>
            </w:pPr>
            <w:r>
              <w:rPr>
                <w:bCs/>
                <w:lang w:val="en-GB"/>
              </w:rPr>
              <w:t>“Civil engineering construction work” Turn over in the year</w:t>
            </w:r>
          </w:p>
        </w:tc>
        <w:tc>
          <w:tcPr>
            <w:tcW w:w="900" w:type="dxa"/>
            <w:tcBorders>
              <w:top w:val="single" w:sz="4" w:space="0" w:color="auto"/>
              <w:left w:val="single" w:sz="4" w:space="0" w:color="auto"/>
              <w:bottom w:val="single" w:sz="4" w:space="0" w:color="auto"/>
              <w:right w:val="single" w:sz="4" w:space="0" w:color="auto"/>
            </w:tcBorders>
          </w:tcPr>
          <w:p w:rsidR="007B370E" w:rsidRDefault="00877598">
            <w:pPr>
              <w:jc w:val="center"/>
              <w:rPr>
                <w:bCs/>
                <w:sz w:val="16"/>
                <w:lang w:val="en-GB"/>
              </w:rPr>
            </w:pPr>
            <w:r>
              <w:rPr>
                <w:bCs/>
                <w:sz w:val="16"/>
                <w:lang w:val="en-GB"/>
              </w:rPr>
              <w:t>Add for indexing</w:t>
            </w:r>
          </w:p>
        </w:tc>
        <w:tc>
          <w:tcPr>
            <w:tcW w:w="1540" w:type="dxa"/>
            <w:tcBorders>
              <w:top w:val="single" w:sz="4" w:space="0" w:color="auto"/>
              <w:left w:val="single" w:sz="4" w:space="0" w:color="auto"/>
              <w:bottom w:val="single" w:sz="4" w:space="0" w:color="auto"/>
            </w:tcBorders>
          </w:tcPr>
          <w:p w:rsidR="007B370E" w:rsidRDefault="00877598">
            <w:pPr>
              <w:jc w:val="center"/>
              <w:rPr>
                <w:bCs/>
                <w:sz w:val="16"/>
                <w:lang w:val="en-GB"/>
              </w:rPr>
            </w:pPr>
            <w:r>
              <w:rPr>
                <w:bCs/>
                <w:sz w:val="16"/>
                <w:lang w:val="en-GB"/>
              </w:rPr>
              <w:t>Total</w:t>
            </w:r>
          </w:p>
        </w:tc>
      </w:tr>
      <w:tr w:rsidR="007B370E">
        <w:trPr>
          <w:cantSplit/>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b/>
                <w:lang w:val="en-GB"/>
              </w:rPr>
            </w:pPr>
          </w:p>
          <w:p w:rsidR="007B370E" w:rsidRDefault="007B370E">
            <w:pPr>
              <w:rPr>
                <w:b/>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b/>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r w:rsidR="007B370E">
        <w:trPr>
          <w:cantSplit/>
          <w:trHeight w:val="258"/>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p w:rsidR="007B370E" w:rsidRDefault="007B370E">
            <w:pPr>
              <w:rPr>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r w:rsidR="007B370E">
        <w:trPr>
          <w:cantSplit/>
          <w:trHeight w:val="245"/>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p w:rsidR="007B370E" w:rsidRDefault="007B370E">
            <w:pPr>
              <w:rPr>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b/>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r w:rsidR="007B370E">
        <w:trPr>
          <w:cantSplit/>
          <w:trHeight w:val="250"/>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p w:rsidR="007B370E" w:rsidRDefault="007B370E">
            <w:pPr>
              <w:rPr>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b/>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r w:rsidR="007B370E">
        <w:trPr>
          <w:cantSplit/>
          <w:trHeight w:val="200"/>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p w:rsidR="007B370E" w:rsidRDefault="007B370E">
            <w:pPr>
              <w:rPr>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b/>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r w:rsidR="007B370E">
        <w:trPr>
          <w:cantSplit/>
          <w:trHeight w:val="85"/>
        </w:trPr>
        <w:tc>
          <w:tcPr>
            <w:tcW w:w="600" w:type="dxa"/>
            <w:vMerge/>
          </w:tcPr>
          <w:p w:rsidR="007B370E" w:rsidRDefault="007B370E">
            <w:pPr>
              <w:rPr>
                <w:lang w:val="en-GB"/>
              </w:rPr>
            </w:pPr>
          </w:p>
        </w:tc>
        <w:tc>
          <w:tcPr>
            <w:tcW w:w="2820" w:type="dxa"/>
            <w:vMerge/>
          </w:tcPr>
          <w:p w:rsidR="007B370E" w:rsidRDefault="007B370E">
            <w:pPr>
              <w:jc w:val="both"/>
              <w:rPr>
                <w:lang w:val="en-GB"/>
              </w:rPr>
            </w:pPr>
          </w:p>
        </w:tc>
        <w:tc>
          <w:tcPr>
            <w:tcW w:w="680" w:type="dxa"/>
            <w:tcBorders>
              <w:top w:val="single" w:sz="4" w:space="0" w:color="auto"/>
              <w:bottom w:val="single" w:sz="4" w:space="0" w:color="auto"/>
              <w:right w:val="single" w:sz="4" w:space="0" w:color="auto"/>
            </w:tcBorders>
          </w:tcPr>
          <w:p w:rsidR="007B370E" w:rsidRDefault="007B370E">
            <w:pPr>
              <w:rPr>
                <w:lang w:val="en-GB"/>
              </w:rPr>
            </w:pPr>
          </w:p>
        </w:tc>
        <w:tc>
          <w:tcPr>
            <w:tcW w:w="2560"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900" w:type="dxa"/>
            <w:tcBorders>
              <w:top w:val="single" w:sz="4" w:space="0" w:color="auto"/>
              <w:left w:val="single" w:sz="4" w:space="0" w:color="auto"/>
              <w:bottom w:val="single" w:sz="4" w:space="0" w:color="auto"/>
              <w:right w:val="single" w:sz="4" w:space="0" w:color="auto"/>
            </w:tcBorders>
          </w:tcPr>
          <w:p w:rsidR="007B370E" w:rsidRDefault="007B370E">
            <w:pPr>
              <w:jc w:val="center"/>
              <w:rPr>
                <w:b/>
                <w:lang w:val="en-GB"/>
              </w:rPr>
            </w:pPr>
          </w:p>
        </w:tc>
        <w:tc>
          <w:tcPr>
            <w:tcW w:w="1540" w:type="dxa"/>
            <w:tcBorders>
              <w:top w:val="single" w:sz="4" w:space="0" w:color="auto"/>
              <w:left w:val="single" w:sz="4" w:space="0" w:color="auto"/>
              <w:bottom w:val="single" w:sz="4" w:space="0" w:color="auto"/>
            </w:tcBorders>
          </w:tcPr>
          <w:p w:rsidR="007B370E" w:rsidRDefault="007B370E">
            <w:pPr>
              <w:rPr>
                <w:b/>
                <w:lang w:val="en-GB"/>
              </w:rPr>
            </w:pPr>
          </w:p>
        </w:tc>
      </w:tr>
    </w:tbl>
    <w:p w:rsidR="007B370E" w:rsidRDefault="00877598">
      <w:pPr>
        <w:ind w:left="720" w:hanging="720"/>
        <w:jc w:val="both"/>
        <w:rPr>
          <w:b/>
          <w:bCs/>
          <w:lang w:val="en-GB"/>
        </w:rPr>
      </w:pPr>
      <w:r>
        <w:rPr>
          <w:b/>
          <w:bCs/>
          <w:lang w:val="en-GB"/>
        </w:rPr>
        <w:t>1.1</w:t>
      </w:r>
      <w:r>
        <w:rPr>
          <w:b/>
          <w:bCs/>
          <w:lang w:val="en-GB"/>
        </w:rPr>
        <w:tab/>
      </w:r>
      <w:r>
        <w:rPr>
          <w:lang w:val="en-GB"/>
        </w:rPr>
        <w:t>Preparatory firm, partnership firm with the certificate of registration by register/article and Memorandum of Association with Certificate of Incorporation</w:t>
      </w:r>
      <w:r>
        <w:rPr>
          <w:b/>
          <w:bCs/>
          <w:lang w:val="en-GB"/>
        </w:rPr>
        <w:t>.</w:t>
      </w:r>
    </w:p>
    <w:p w:rsidR="007B370E" w:rsidRDefault="007B370E">
      <w:pPr>
        <w:jc w:val="both"/>
      </w:pPr>
    </w:p>
    <w:p w:rsidR="007B370E" w:rsidRDefault="00877598">
      <w:pPr>
        <w:jc w:val="both"/>
        <w:rPr>
          <w:b/>
          <w:szCs w:val="28"/>
        </w:rPr>
      </w:pPr>
      <w:r>
        <w:rPr>
          <w:b/>
          <w:bCs/>
        </w:rPr>
        <w:t xml:space="preserve">1.2 Note: - </w:t>
      </w:r>
      <w:r>
        <w:rPr>
          <w:b/>
          <w:bCs/>
        </w:rPr>
        <w:tab/>
      </w:r>
      <w:r>
        <w:rPr>
          <w:i/>
          <w:iCs/>
        </w:rPr>
        <w:t>Mention and highlights the year, which the tenderer considers for evaluation for the Committee</w:t>
      </w:r>
      <w:r>
        <w:rPr>
          <w:b/>
          <w:szCs w:val="28"/>
        </w:rPr>
        <w:t>.</w:t>
      </w:r>
    </w:p>
    <w:p w:rsidR="007B370E" w:rsidRDefault="00877598">
      <w:pPr>
        <w:pStyle w:val="Heading1"/>
        <w:rPr>
          <w:b w:val="0"/>
          <w:szCs w:val="28"/>
        </w:rPr>
        <w:sectPr w:rsidR="007B370E" w:rsidSect="00A10C0B">
          <w:headerReference w:type="even" r:id="rId12"/>
          <w:headerReference w:type="default" r:id="rId13"/>
          <w:footerReference w:type="even" r:id="rId14"/>
          <w:footerReference w:type="default" r:id="rId15"/>
          <w:headerReference w:type="first" r:id="rId16"/>
          <w:footerReference w:type="first" r:id="rId17"/>
          <w:pgSz w:w="11909" w:h="16834"/>
          <w:pgMar w:top="990" w:right="749" w:bottom="720" w:left="1440" w:header="624" w:footer="720" w:gutter="0"/>
          <w:cols w:space="720"/>
          <w:vAlign w:val="center"/>
          <w:docGrid w:linePitch="326"/>
        </w:sectPr>
      </w:pPr>
      <w:r>
        <w:rPr>
          <w:b w:val="0"/>
          <w:szCs w:val="28"/>
        </w:rPr>
        <w:br w:type="page"/>
      </w:r>
    </w:p>
    <w:p w:rsidR="007B370E" w:rsidRDefault="00877598">
      <w:pPr>
        <w:pStyle w:val="Heading1"/>
        <w:rPr>
          <w:smallCaps/>
          <w:lang w:val="en-GB"/>
        </w:rPr>
      </w:pPr>
      <w:r>
        <w:rPr>
          <w:smallCaps/>
          <w:lang w:val="en-GB"/>
        </w:rPr>
        <w:lastRenderedPageBreak/>
        <w:t>Annexure-2</w:t>
      </w:r>
    </w:p>
    <w:p w:rsidR="007B370E" w:rsidRDefault="007B370E">
      <w:pPr>
        <w:jc w:val="right"/>
        <w:rPr>
          <w:b/>
          <w:bCs/>
        </w:rPr>
      </w:pPr>
    </w:p>
    <w:p w:rsidR="007B370E" w:rsidRDefault="00877598">
      <w:pPr>
        <w:rPr>
          <w:b/>
          <w:bCs/>
        </w:rPr>
      </w:pPr>
      <w:r>
        <w:rPr>
          <w:b/>
          <w:bCs/>
        </w:rPr>
        <w:t xml:space="preserve">                              Information regarding minimum one similar work </w:t>
      </w:r>
    </w:p>
    <w:p w:rsidR="007B370E" w:rsidRDefault="00877598">
      <w:pPr>
        <w:numPr>
          <w:ilvl w:val="0"/>
          <w:numId w:val="8"/>
        </w:numPr>
        <w:jc w:val="both"/>
        <w:rPr>
          <w:b/>
          <w:bCs/>
        </w:rPr>
      </w:pPr>
      <w:r>
        <w:rPr>
          <w:b/>
          <w:bCs/>
        </w:rPr>
        <w:t xml:space="preserve">One Work completed as similar </w:t>
      </w:r>
      <w:r>
        <w:rPr>
          <w:b/>
          <w:bCs/>
          <w:sz w:val="20"/>
        </w:rPr>
        <w:t>work during last five years</w:t>
      </w:r>
      <w:r>
        <w:rPr>
          <w:b/>
          <w:bCs/>
        </w:rPr>
        <w:tab/>
      </w:r>
    </w:p>
    <w:p w:rsidR="007B370E" w:rsidRDefault="00877598">
      <w:pPr>
        <w:numPr>
          <w:ilvl w:val="0"/>
          <w:numId w:val="8"/>
        </w:numPr>
        <w:jc w:val="both"/>
        <w:rPr>
          <w:b/>
          <w:bCs/>
        </w:rPr>
      </w:pPr>
      <w:r>
        <w:rPr>
          <w:b/>
          <w:bCs/>
        </w:rPr>
        <w:t xml:space="preserve">Or being executing one such similar work </w:t>
      </w:r>
    </w:p>
    <w:p w:rsidR="007B370E" w:rsidRDefault="007B370E">
      <w:pPr>
        <w:jc w:val="center"/>
        <w:rPr>
          <w:b/>
          <w:bCs/>
        </w:rPr>
      </w:pPr>
    </w:p>
    <w:tbl>
      <w:tblPr>
        <w:tblW w:w="13229" w:type="dxa"/>
        <w:tblInd w:w="810" w:type="dxa"/>
        <w:tblLayout w:type="fixed"/>
        <w:tblCellMar>
          <w:left w:w="0" w:type="dxa"/>
          <w:right w:w="0" w:type="dxa"/>
        </w:tblCellMar>
        <w:tblLook w:val="04A0" w:firstRow="1" w:lastRow="0" w:firstColumn="1" w:lastColumn="0" w:noHBand="0" w:noVBand="1"/>
      </w:tblPr>
      <w:tblGrid>
        <w:gridCol w:w="687"/>
        <w:gridCol w:w="1473"/>
        <w:gridCol w:w="1507"/>
        <w:gridCol w:w="1057"/>
        <w:gridCol w:w="708"/>
        <w:gridCol w:w="1134"/>
        <w:gridCol w:w="1276"/>
        <w:gridCol w:w="1559"/>
        <w:gridCol w:w="1418"/>
        <w:gridCol w:w="2410"/>
      </w:tblGrid>
      <w:tr w:rsidR="007B370E">
        <w:trPr>
          <w:cantSplit/>
          <w:trHeight w:val="1565"/>
        </w:trPr>
        <w:tc>
          <w:tcPr>
            <w:tcW w:w="687" w:type="dxa"/>
            <w:tcBorders>
              <w:top w:val="single" w:sz="4" w:space="0" w:color="auto"/>
              <w:left w:val="single" w:sz="4" w:space="0" w:color="auto"/>
              <w:bottom w:val="single" w:sz="4" w:space="0" w:color="auto"/>
              <w:right w:val="single" w:sz="4" w:space="0" w:color="auto"/>
            </w:tcBorders>
          </w:tcPr>
          <w:p w:rsidR="007B370E" w:rsidRDefault="00877598">
            <w:pPr>
              <w:tabs>
                <w:tab w:val="left" w:pos="0"/>
                <w:tab w:val="left" w:pos="720"/>
              </w:tabs>
              <w:ind w:left="180" w:firstLine="80"/>
              <w:jc w:val="center"/>
              <w:rPr>
                <w:rFonts w:eastAsia="Arial Unicode MS"/>
                <w:sz w:val="20"/>
                <w:szCs w:val="16"/>
              </w:rPr>
            </w:pPr>
            <w:proofErr w:type="spellStart"/>
            <w:r>
              <w:rPr>
                <w:sz w:val="20"/>
                <w:szCs w:val="16"/>
              </w:rPr>
              <w:t>Sno</w:t>
            </w:r>
            <w:proofErr w:type="spellEnd"/>
          </w:p>
        </w:tc>
        <w:tc>
          <w:tcPr>
            <w:tcW w:w="1473"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Project Name</w:t>
            </w:r>
          </w:p>
        </w:tc>
        <w:tc>
          <w:tcPr>
            <w:tcW w:w="1507"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Name of Employer</w:t>
            </w:r>
          </w:p>
        </w:tc>
        <w:tc>
          <w:tcPr>
            <w:tcW w:w="1057"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Value of contract</w:t>
            </w:r>
          </w:p>
        </w:tc>
        <w:tc>
          <w:tcPr>
            <w:tcW w:w="708"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Contract No.</w:t>
            </w:r>
          </w:p>
        </w:tc>
        <w:tc>
          <w:tcPr>
            <w:tcW w:w="1134"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Date of Issue of Work Order</w:t>
            </w:r>
          </w:p>
        </w:tc>
        <w:tc>
          <w:tcPr>
            <w:tcW w:w="1276"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sz w:val="20"/>
                <w:szCs w:val="16"/>
              </w:rPr>
              <w:t>Stipulated Date of Completion</w:t>
            </w:r>
          </w:p>
        </w:tc>
        <w:tc>
          <w:tcPr>
            <w:tcW w:w="1559" w:type="dxa"/>
            <w:tcBorders>
              <w:top w:val="single" w:sz="4" w:space="0" w:color="auto"/>
              <w:left w:val="single" w:sz="4" w:space="0" w:color="auto"/>
              <w:bottom w:val="single" w:sz="4" w:space="0" w:color="auto"/>
              <w:right w:val="single" w:sz="4" w:space="0" w:color="auto"/>
            </w:tcBorders>
          </w:tcPr>
          <w:p w:rsidR="007B370E" w:rsidRDefault="00877598">
            <w:pPr>
              <w:jc w:val="center"/>
              <w:rPr>
                <w:sz w:val="20"/>
                <w:szCs w:val="16"/>
              </w:rPr>
            </w:pPr>
            <w:r>
              <w:rPr>
                <w:sz w:val="20"/>
                <w:szCs w:val="16"/>
              </w:rPr>
              <w:t>Actual Date of Completion</w:t>
            </w:r>
          </w:p>
        </w:tc>
        <w:tc>
          <w:tcPr>
            <w:tcW w:w="1418" w:type="dxa"/>
            <w:tcBorders>
              <w:top w:val="single" w:sz="4" w:space="0" w:color="auto"/>
              <w:left w:val="single" w:sz="4" w:space="0" w:color="auto"/>
              <w:bottom w:val="single" w:sz="4" w:space="0" w:color="auto"/>
              <w:right w:val="single" w:sz="4" w:space="0" w:color="auto"/>
            </w:tcBorders>
          </w:tcPr>
          <w:p w:rsidR="007B370E" w:rsidRDefault="007B370E">
            <w:pPr>
              <w:jc w:val="center"/>
              <w:rPr>
                <w:rFonts w:eastAsia="Arial Unicode MS"/>
                <w:sz w:val="20"/>
                <w:szCs w:val="16"/>
              </w:rPr>
            </w:pPr>
          </w:p>
          <w:p w:rsidR="007B370E" w:rsidRDefault="00877598">
            <w:pPr>
              <w:jc w:val="center"/>
              <w:rPr>
                <w:rFonts w:eastAsia="Arial Unicode MS"/>
                <w:sz w:val="20"/>
                <w:szCs w:val="16"/>
              </w:rPr>
            </w:pPr>
            <w:r>
              <w:rPr>
                <w:rFonts w:eastAsia="Arial Unicode MS"/>
                <w:sz w:val="20"/>
                <w:szCs w:val="16"/>
              </w:rPr>
              <w:t>Value of work done</w:t>
            </w:r>
          </w:p>
        </w:tc>
        <w:tc>
          <w:tcPr>
            <w:tcW w:w="2410"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20"/>
                <w:szCs w:val="16"/>
              </w:rPr>
            </w:pPr>
            <w:r>
              <w:rPr>
                <w:rFonts w:eastAsia="Arial Unicode MS"/>
                <w:sz w:val="20"/>
                <w:szCs w:val="16"/>
              </w:rPr>
              <w:t>Remarks</w:t>
            </w:r>
          </w:p>
          <w:p w:rsidR="007B370E" w:rsidRDefault="00877598">
            <w:pPr>
              <w:jc w:val="center"/>
              <w:rPr>
                <w:rFonts w:eastAsia="Arial Unicode MS"/>
                <w:sz w:val="20"/>
                <w:szCs w:val="16"/>
              </w:rPr>
            </w:pPr>
            <w:r>
              <w:rPr>
                <w:sz w:val="18"/>
                <w:szCs w:val="18"/>
              </w:rPr>
              <w:t>Remarks explaining reasons for Delay, if any; and the amount of deductions due to delay also mention if any claim or dispute is pending in any forum.</w:t>
            </w:r>
          </w:p>
        </w:tc>
      </w:tr>
      <w:tr w:rsidR="007B370E">
        <w:trPr>
          <w:trHeight w:val="255"/>
        </w:trPr>
        <w:tc>
          <w:tcPr>
            <w:tcW w:w="687" w:type="dxa"/>
            <w:tcBorders>
              <w:top w:val="single" w:sz="4" w:space="0" w:color="auto"/>
              <w:left w:val="single" w:sz="4" w:space="0" w:color="auto"/>
              <w:bottom w:val="single" w:sz="4" w:space="0" w:color="auto"/>
              <w:right w:val="single" w:sz="4" w:space="0" w:color="auto"/>
            </w:tcBorders>
            <w:noWrap/>
            <w:vAlign w:val="bottom"/>
          </w:tcPr>
          <w:p w:rsidR="007B370E" w:rsidRDefault="00877598">
            <w:pPr>
              <w:jc w:val="center"/>
              <w:rPr>
                <w:rFonts w:ascii="Arial" w:eastAsia="Arial Unicode MS" w:hAnsi="Arial" w:cs="Arial"/>
                <w:sz w:val="20"/>
                <w:szCs w:val="16"/>
              </w:rPr>
            </w:pPr>
            <w:r>
              <w:rPr>
                <w:rFonts w:ascii="Arial" w:hAnsi="Arial" w:cs="Arial"/>
                <w:sz w:val="20"/>
                <w:szCs w:val="16"/>
              </w:rPr>
              <w:t>1</w:t>
            </w:r>
          </w:p>
        </w:tc>
        <w:tc>
          <w:tcPr>
            <w:tcW w:w="1473" w:type="dxa"/>
            <w:tcBorders>
              <w:top w:val="single" w:sz="4" w:space="0" w:color="auto"/>
              <w:left w:val="nil"/>
              <w:bottom w:val="single" w:sz="4" w:space="0" w:color="auto"/>
              <w:right w:val="single" w:sz="4" w:space="0" w:color="auto"/>
            </w:tcBorders>
          </w:tcPr>
          <w:p w:rsidR="007B370E" w:rsidRDefault="00877598">
            <w:pPr>
              <w:jc w:val="center"/>
              <w:rPr>
                <w:rFonts w:eastAsia="Arial Unicode MS"/>
                <w:i/>
                <w:iCs/>
                <w:sz w:val="20"/>
                <w:szCs w:val="16"/>
              </w:rPr>
            </w:pPr>
            <w:r>
              <w:rPr>
                <w:i/>
                <w:iCs/>
                <w:sz w:val="20"/>
                <w:szCs w:val="16"/>
              </w:rPr>
              <w:t>2</w:t>
            </w:r>
          </w:p>
        </w:tc>
        <w:tc>
          <w:tcPr>
            <w:tcW w:w="1507"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sz w:val="20"/>
                <w:szCs w:val="16"/>
              </w:rPr>
            </w:pPr>
            <w:r>
              <w:rPr>
                <w:rFonts w:ascii="Arial" w:hAnsi="Arial" w:cs="Arial"/>
                <w:sz w:val="20"/>
                <w:szCs w:val="16"/>
              </w:rPr>
              <w:t>3</w:t>
            </w:r>
          </w:p>
        </w:tc>
        <w:tc>
          <w:tcPr>
            <w:tcW w:w="1057"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sz w:val="20"/>
                <w:szCs w:val="16"/>
              </w:rPr>
            </w:pPr>
            <w:r>
              <w:rPr>
                <w:rFonts w:ascii="Arial" w:hAnsi="Arial" w:cs="Arial"/>
                <w:sz w:val="20"/>
                <w:szCs w:val="16"/>
              </w:rPr>
              <w:t>4</w:t>
            </w:r>
          </w:p>
        </w:tc>
        <w:tc>
          <w:tcPr>
            <w:tcW w:w="708" w:type="dxa"/>
            <w:tcBorders>
              <w:top w:val="single" w:sz="4" w:space="0" w:color="auto"/>
              <w:left w:val="nil"/>
              <w:bottom w:val="single" w:sz="4" w:space="0" w:color="auto"/>
              <w:right w:val="single" w:sz="4" w:space="0" w:color="auto"/>
            </w:tcBorders>
          </w:tcPr>
          <w:p w:rsidR="007B370E" w:rsidRDefault="00877598">
            <w:pPr>
              <w:jc w:val="center"/>
              <w:rPr>
                <w:rFonts w:eastAsia="Arial Unicode MS"/>
                <w:i/>
                <w:iCs/>
                <w:sz w:val="20"/>
                <w:szCs w:val="16"/>
              </w:rPr>
            </w:pPr>
            <w:r>
              <w:rPr>
                <w:i/>
                <w:iCs/>
                <w:sz w:val="20"/>
                <w:szCs w:val="16"/>
              </w:rPr>
              <w:t>5</w:t>
            </w:r>
          </w:p>
        </w:tc>
        <w:tc>
          <w:tcPr>
            <w:tcW w:w="1134"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sz w:val="20"/>
                <w:szCs w:val="16"/>
              </w:rPr>
            </w:pPr>
            <w:r>
              <w:rPr>
                <w:rFonts w:ascii="Arial" w:hAnsi="Arial" w:cs="Arial"/>
                <w:sz w:val="20"/>
                <w:szCs w:val="16"/>
              </w:rPr>
              <w:t>6</w:t>
            </w:r>
          </w:p>
        </w:tc>
        <w:tc>
          <w:tcPr>
            <w:tcW w:w="1276" w:type="dxa"/>
            <w:tcBorders>
              <w:top w:val="single" w:sz="4" w:space="0" w:color="auto"/>
              <w:left w:val="nil"/>
              <w:bottom w:val="single" w:sz="4" w:space="0" w:color="auto"/>
              <w:right w:val="single" w:sz="4" w:space="0" w:color="auto"/>
            </w:tcBorders>
          </w:tcPr>
          <w:p w:rsidR="007B370E" w:rsidRDefault="00877598">
            <w:pPr>
              <w:jc w:val="center"/>
              <w:rPr>
                <w:rFonts w:eastAsia="Arial Unicode MS"/>
                <w:i/>
                <w:iCs/>
                <w:sz w:val="20"/>
                <w:szCs w:val="16"/>
              </w:rPr>
            </w:pPr>
            <w:r>
              <w:rPr>
                <w:i/>
                <w:iCs/>
                <w:sz w:val="20"/>
                <w:szCs w:val="16"/>
              </w:rPr>
              <w:t>7</w:t>
            </w:r>
          </w:p>
        </w:tc>
        <w:tc>
          <w:tcPr>
            <w:tcW w:w="1559" w:type="dxa"/>
            <w:tcBorders>
              <w:top w:val="single" w:sz="4" w:space="0" w:color="auto"/>
              <w:left w:val="nil"/>
              <w:bottom w:val="single" w:sz="4" w:space="0" w:color="auto"/>
              <w:right w:val="single" w:sz="4" w:space="0" w:color="auto"/>
            </w:tcBorders>
          </w:tcPr>
          <w:p w:rsidR="007B370E" w:rsidRDefault="00877598">
            <w:pPr>
              <w:jc w:val="center"/>
              <w:rPr>
                <w:rFonts w:ascii="Arial" w:hAnsi="Arial" w:cs="Arial"/>
                <w:sz w:val="20"/>
                <w:szCs w:val="16"/>
              </w:rPr>
            </w:pPr>
            <w:r>
              <w:rPr>
                <w:rFonts w:ascii="Arial" w:hAnsi="Arial" w:cs="Arial"/>
                <w:sz w:val="20"/>
                <w:szCs w:val="16"/>
              </w:rPr>
              <w:t>8</w:t>
            </w:r>
          </w:p>
        </w:tc>
        <w:tc>
          <w:tcPr>
            <w:tcW w:w="1418" w:type="dxa"/>
            <w:tcBorders>
              <w:top w:val="single" w:sz="4" w:space="0" w:color="auto"/>
              <w:left w:val="single" w:sz="4" w:space="0" w:color="auto"/>
              <w:bottom w:val="single" w:sz="4" w:space="0" w:color="auto"/>
              <w:right w:val="single" w:sz="4" w:space="0" w:color="auto"/>
            </w:tcBorders>
          </w:tcPr>
          <w:p w:rsidR="007B370E" w:rsidRDefault="00877598">
            <w:pPr>
              <w:jc w:val="center"/>
              <w:rPr>
                <w:rFonts w:ascii="Arial" w:hAnsi="Arial" w:cs="Arial"/>
                <w:sz w:val="20"/>
                <w:szCs w:val="16"/>
              </w:rPr>
            </w:pPr>
            <w:r>
              <w:rPr>
                <w:rFonts w:ascii="Arial" w:hAnsi="Arial" w:cs="Arial"/>
                <w:sz w:val="20"/>
                <w:szCs w:val="16"/>
              </w:rPr>
              <w:t>9</w:t>
            </w:r>
          </w:p>
        </w:tc>
        <w:tc>
          <w:tcPr>
            <w:tcW w:w="2410" w:type="dxa"/>
            <w:tcBorders>
              <w:top w:val="single" w:sz="4" w:space="0" w:color="auto"/>
              <w:left w:val="single" w:sz="4" w:space="0" w:color="auto"/>
              <w:bottom w:val="single" w:sz="4" w:space="0" w:color="auto"/>
              <w:right w:val="single" w:sz="4" w:space="0" w:color="auto"/>
            </w:tcBorders>
            <w:noWrap/>
            <w:vAlign w:val="bottom"/>
          </w:tcPr>
          <w:p w:rsidR="007B370E" w:rsidRDefault="00877598">
            <w:pPr>
              <w:jc w:val="center"/>
              <w:rPr>
                <w:rFonts w:ascii="Arial" w:eastAsia="Arial Unicode MS" w:hAnsi="Arial" w:cs="Arial"/>
                <w:sz w:val="20"/>
                <w:szCs w:val="16"/>
              </w:rPr>
            </w:pPr>
            <w:r>
              <w:rPr>
                <w:rFonts w:ascii="Arial" w:hAnsi="Arial" w:cs="Arial"/>
                <w:sz w:val="20"/>
                <w:szCs w:val="16"/>
              </w:rPr>
              <w:t>10</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single" w:sz="4" w:space="0" w:color="auto"/>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nil"/>
              <w:right w:val="single" w:sz="4" w:space="0" w:color="auto"/>
            </w:tcBorders>
          </w:tcPr>
          <w:p w:rsidR="007B370E" w:rsidRDefault="007B370E">
            <w:pPr>
              <w:rPr>
                <w:sz w:val="20"/>
                <w:szCs w:val="16"/>
              </w:rPr>
            </w:pPr>
          </w:p>
        </w:tc>
        <w:tc>
          <w:tcPr>
            <w:tcW w:w="1418" w:type="dxa"/>
            <w:tcBorders>
              <w:top w:val="nil"/>
              <w:left w:val="single" w:sz="4" w:space="0" w:color="auto"/>
              <w:bottom w:val="nil"/>
              <w:right w:val="single" w:sz="4" w:space="0" w:color="auto"/>
            </w:tcBorders>
          </w:tcPr>
          <w:p w:rsidR="007B370E" w:rsidRDefault="007B370E">
            <w:pPr>
              <w:rPr>
                <w:sz w:val="20"/>
                <w:szCs w:val="16"/>
              </w:rPr>
            </w:pPr>
          </w:p>
        </w:tc>
        <w:tc>
          <w:tcPr>
            <w:tcW w:w="2410" w:type="dxa"/>
            <w:tcBorders>
              <w:top w:val="nil"/>
              <w:left w:val="single" w:sz="4" w:space="0" w:color="auto"/>
              <w:bottom w:val="nil"/>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right w:val="single" w:sz="4" w:space="0" w:color="auto"/>
            </w:tcBorders>
          </w:tcPr>
          <w:p w:rsidR="007B370E" w:rsidRDefault="007B370E">
            <w:pPr>
              <w:rPr>
                <w:sz w:val="20"/>
                <w:szCs w:val="16"/>
              </w:rPr>
            </w:pPr>
          </w:p>
        </w:tc>
        <w:tc>
          <w:tcPr>
            <w:tcW w:w="1418" w:type="dxa"/>
            <w:tcBorders>
              <w:top w:val="nil"/>
              <w:left w:val="single" w:sz="4" w:space="0" w:color="auto"/>
              <w:right w:val="single" w:sz="4" w:space="0" w:color="auto"/>
            </w:tcBorders>
          </w:tcPr>
          <w:p w:rsidR="007B370E" w:rsidRDefault="007B370E">
            <w:pPr>
              <w:rPr>
                <w:sz w:val="20"/>
                <w:szCs w:val="16"/>
              </w:rPr>
            </w:pPr>
          </w:p>
        </w:tc>
        <w:tc>
          <w:tcPr>
            <w:tcW w:w="2410" w:type="dxa"/>
            <w:tcBorders>
              <w:top w:val="nil"/>
              <w:left w:val="single" w:sz="4" w:space="0" w:color="auto"/>
              <w:right w:val="single" w:sz="4" w:space="0" w:color="auto"/>
            </w:tcBorders>
          </w:tcPr>
          <w:p w:rsidR="007B370E" w:rsidRDefault="00877598">
            <w:pPr>
              <w:rPr>
                <w:rFonts w:eastAsia="Arial Unicode MS"/>
                <w:sz w:val="20"/>
                <w:szCs w:val="16"/>
              </w:rPr>
            </w:pPr>
            <w:r>
              <w:rPr>
                <w:sz w:val="20"/>
                <w:szCs w:val="16"/>
              </w:rPr>
              <w:t> </w:t>
            </w:r>
          </w:p>
        </w:tc>
      </w:tr>
      <w:tr w:rsidR="007B370E">
        <w:trPr>
          <w:trHeight w:val="255"/>
        </w:trPr>
        <w:tc>
          <w:tcPr>
            <w:tcW w:w="687" w:type="dxa"/>
            <w:tcBorders>
              <w:top w:val="nil"/>
              <w:left w:val="single" w:sz="4" w:space="0" w:color="auto"/>
              <w:bottom w:val="single" w:sz="4" w:space="0" w:color="auto"/>
              <w:right w:val="single" w:sz="4" w:space="0" w:color="auto"/>
            </w:tcBorders>
            <w:noWrap/>
            <w:vAlign w:val="bottom"/>
          </w:tcPr>
          <w:p w:rsidR="007B370E" w:rsidRDefault="00877598">
            <w:pPr>
              <w:rPr>
                <w:rFonts w:ascii="Arial" w:eastAsia="Arial Unicode MS" w:hAnsi="Arial" w:cs="Arial"/>
                <w:sz w:val="20"/>
                <w:szCs w:val="16"/>
              </w:rPr>
            </w:pPr>
            <w:r>
              <w:rPr>
                <w:rFonts w:ascii="Arial" w:hAnsi="Arial" w:cs="Arial"/>
                <w:sz w:val="20"/>
                <w:szCs w:val="16"/>
              </w:rPr>
              <w:t> </w:t>
            </w:r>
          </w:p>
        </w:tc>
        <w:tc>
          <w:tcPr>
            <w:tcW w:w="1473" w:type="dxa"/>
            <w:tcBorders>
              <w:top w:val="nil"/>
              <w:left w:val="nil"/>
              <w:bottom w:val="single" w:sz="4" w:space="0" w:color="auto"/>
              <w:right w:val="single" w:sz="4" w:space="0" w:color="auto"/>
            </w:tcBorders>
          </w:tcPr>
          <w:p w:rsidR="007B370E" w:rsidRDefault="00877598">
            <w:pPr>
              <w:rPr>
                <w:rFonts w:eastAsia="Arial Unicode MS"/>
                <w:i/>
                <w:iCs/>
                <w:sz w:val="20"/>
                <w:szCs w:val="16"/>
              </w:rPr>
            </w:pPr>
            <w:r>
              <w:rPr>
                <w:i/>
                <w:iCs/>
                <w:sz w:val="20"/>
                <w:szCs w:val="16"/>
              </w:rPr>
              <w:t> </w:t>
            </w:r>
          </w:p>
        </w:tc>
        <w:tc>
          <w:tcPr>
            <w:tcW w:w="1507" w:type="dxa"/>
            <w:tcBorders>
              <w:top w:val="nil"/>
              <w:left w:val="nil"/>
              <w:bottom w:val="single" w:sz="4" w:space="0" w:color="auto"/>
              <w:right w:val="single" w:sz="4" w:space="0" w:color="auto"/>
            </w:tcBorders>
          </w:tcPr>
          <w:p w:rsidR="007B370E" w:rsidRDefault="00877598">
            <w:pPr>
              <w:rPr>
                <w:rFonts w:eastAsia="Arial Unicode MS"/>
                <w:sz w:val="20"/>
                <w:szCs w:val="16"/>
              </w:rPr>
            </w:pPr>
            <w:r>
              <w:rPr>
                <w:sz w:val="20"/>
                <w:szCs w:val="16"/>
              </w:rPr>
              <w:t> </w:t>
            </w:r>
          </w:p>
        </w:tc>
        <w:tc>
          <w:tcPr>
            <w:tcW w:w="1057" w:type="dxa"/>
            <w:tcBorders>
              <w:top w:val="nil"/>
              <w:left w:val="nil"/>
              <w:bottom w:val="single" w:sz="4" w:space="0" w:color="auto"/>
              <w:right w:val="single" w:sz="4" w:space="0" w:color="auto"/>
            </w:tcBorders>
          </w:tcPr>
          <w:p w:rsidR="007B370E" w:rsidRDefault="00877598">
            <w:pPr>
              <w:rPr>
                <w:rFonts w:eastAsia="Arial Unicode MS"/>
                <w:sz w:val="20"/>
                <w:szCs w:val="16"/>
              </w:rPr>
            </w:pPr>
            <w:r>
              <w:rPr>
                <w:sz w:val="20"/>
                <w:szCs w:val="16"/>
              </w:rPr>
              <w:t> </w:t>
            </w:r>
          </w:p>
        </w:tc>
        <w:tc>
          <w:tcPr>
            <w:tcW w:w="708" w:type="dxa"/>
            <w:tcBorders>
              <w:top w:val="nil"/>
              <w:left w:val="nil"/>
              <w:bottom w:val="single" w:sz="4" w:space="0" w:color="auto"/>
              <w:right w:val="single" w:sz="4" w:space="0" w:color="auto"/>
            </w:tcBorders>
          </w:tcPr>
          <w:p w:rsidR="007B370E" w:rsidRDefault="00877598">
            <w:pPr>
              <w:rPr>
                <w:rFonts w:eastAsia="Arial Unicode MS"/>
                <w:sz w:val="20"/>
                <w:szCs w:val="16"/>
              </w:rPr>
            </w:pPr>
            <w:r>
              <w:rPr>
                <w:sz w:val="20"/>
                <w:szCs w:val="16"/>
              </w:rPr>
              <w:t> </w:t>
            </w:r>
          </w:p>
        </w:tc>
        <w:tc>
          <w:tcPr>
            <w:tcW w:w="1134" w:type="dxa"/>
            <w:tcBorders>
              <w:top w:val="nil"/>
              <w:left w:val="nil"/>
              <w:bottom w:val="single" w:sz="4" w:space="0" w:color="auto"/>
              <w:right w:val="single" w:sz="4" w:space="0" w:color="auto"/>
            </w:tcBorders>
          </w:tcPr>
          <w:p w:rsidR="007B370E" w:rsidRDefault="00877598">
            <w:pPr>
              <w:rPr>
                <w:rFonts w:eastAsia="Arial Unicode MS"/>
                <w:sz w:val="20"/>
                <w:szCs w:val="16"/>
              </w:rPr>
            </w:pPr>
            <w:r>
              <w:rPr>
                <w:sz w:val="20"/>
                <w:szCs w:val="16"/>
              </w:rPr>
              <w:t> </w:t>
            </w:r>
          </w:p>
        </w:tc>
        <w:tc>
          <w:tcPr>
            <w:tcW w:w="1276" w:type="dxa"/>
            <w:tcBorders>
              <w:top w:val="nil"/>
              <w:left w:val="nil"/>
              <w:bottom w:val="single" w:sz="4" w:space="0" w:color="auto"/>
              <w:right w:val="single" w:sz="4" w:space="0" w:color="auto"/>
            </w:tcBorders>
          </w:tcPr>
          <w:p w:rsidR="007B370E" w:rsidRDefault="00877598">
            <w:pPr>
              <w:rPr>
                <w:rFonts w:eastAsia="Arial Unicode MS"/>
                <w:sz w:val="20"/>
                <w:szCs w:val="16"/>
              </w:rPr>
            </w:pPr>
            <w:r>
              <w:rPr>
                <w:sz w:val="20"/>
                <w:szCs w:val="16"/>
              </w:rPr>
              <w:t> </w:t>
            </w:r>
          </w:p>
        </w:tc>
        <w:tc>
          <w:tcPr>
            <w:tcW w:w="1559" w:type="dxa"/>
            <w:tcBorders>
              <w:top w:val="nil"/>
              <w:left w:val="nil"/>
              <w:bottom w:val="single" w:sz="4" w:space="0" w:color="auto"/>
              <w:right w:val="single" w:sz="4" w:space="0" w:color="auto"/>
            </w:tcBorders>
          </w:tcPr>
          <w:p w:rsidR="007B370E" w:rsidRDefault="007B370E">
            <w:pPr>
              <w:rPr>
                <w:sz w:val="20"/>
                <w:szCs w:val="16"/>
              </w:rPr>
            </w:pPr>
          </w:p>
        </w:tc>
        <w:tc>
          <w:tcPr>
            <w:tcW w:w="1418" w:type="dxa"/>
            <w:tcBorders>
              <w:top w:val="nil"/>
              <w:left w:val="single" w:sz="4" w:space="0" w:color="auto"/>
              <w:bottom w:val="single" w:sz="4" w:space="0" w:color="auto"/>
              <w:right w:val="single" w:sz="4" w:space="0" w:color="auto"/>
            </w:tcBorders>
          </w:tcPr>
          <w:p w:rsidR="007B370E" w:rsidRDefault="007B370E">
            <w:pPr>
              <w:rPr>
                <w:sz w:val="20"/>
                <w:szCs w:val="16"/>
              </w:rPr>
            </w:pPr>
          </w:p>
        </w:tc>
        <w:tc>
          <w:tcPr>
            <w:tcW w:w="2410" w:type="dxa"/>
            <w:tcBorders>
              <w:top w:val="nil"/>
              <w:left w:val="single" w:sz="4" w:space="0" w:color="auto"/>
              <w:bottom w:val="single" w:sz="4" w:space="0" w:color="auto"/>
              <w:right w:val="single" w:sz="4" w:space="0" w:color="auto"/>
            </w:tcBorders>
          </w:tcPr>
          <w:p w:rsidR="007B370E" w:rsidRDefault="00877598">
            <w:pPr>
              <w:rPr>
                <w:rFonts w:eastAsia="Arial Unicode MS"/>
                <w:sz w:val="20"/>
                <w:szCs w:val="16"/>
              </w:rPr>
            </w:pPr>
            <w:r>
              <w:rPr>
                <w:sz w:val="20"/>
                <w:szCs w:val="16"/>
              </w:rPr>
              <w:t> </w:t>
            </w:r>
          </w:p>
        </w:tc>
      </w:tr>
    </w:tbl>
    <w:p w:rsidR="007B370E" w:rsidRDefault="00877598">
      <w:pPr>
        <w:ind w:left="720" w:hanging="720"/>
        <w:rPr>
          <w:i/>
          <w:iCs/>
          <w:lang w:val="en-GB"/>
        </w:rPr>
      </w:pPr>
      <w:r>
        <w:rPr>
          <w:b/>
          <w:bCs/>
          <w:lang w:val="en-GB"/>
        </w:rPr>
        <w:t>Note: (</w:t>
      </w:r>
      <w:proofErr w:type="spellStart"/>
      <w:r>
        <w:rPr>
          <w:b/>
          <w:bCs/>
          <w:lang w:val="en-GB"/>
        </w:rPr>
        <w:t>i</w:t>
      </w:r>
      <w:proofErr w:type="spellEnd"/>
      <w:proofErr w:type="gramStart"/>
      <w:r>
        <w:rPr>
          <w:b/>
          <w:bCs/>
          <w:lang w:val="en-GB"/>
        </w:rPr>
        <w:t>)</w:t>
      </w:r>
      <w:r>
        <w:rPr>
          <w:i/>
          <w:iCs/>
          <w:lang w:val="en-GB"/>
        </w:rPr>
        <w:t>Attach</w:t>
      </w:r>
      <w:proofErr w:type="gramEnd"/>
      <w:r>
        <w:rPr>
          <w:i/>
          <w:iCs/>
          <w:lang w:val="en-GB"/>
        </w:rPr>
        <w:t xml:space="preserve"> certificates from the Engineer in charge not below the rank of Executive Engineer or equivalent</w:t>
      </w:r>
    </w:p>
    <w:p w:rsidR="007B370E" w:rsidRDefault="00877598">
      <w:pPr>
        <w:ind w:left="720" w:hanging="720"/>
        <w:rPr>
          <w:i/>
          <w:iCs/>
          <w:lang w:val="en-GB"/>
        </w:rPr>
      </w:pPr>
      <w:r>
        <w:rPr>
          <w:i/>
          <w:iCs/>
          <w:lang w:val="en-GB"/>
        </w:rPr>
        <w:t xml:space="preserve">(ii) Tenderer may attach certified copies of work order and completion certificate issued by Engineer in charge not below the rank of Executive Engineer </w:t>
      </w:r>
    </w:p>
    <w:p w:rsidR="007B370E" w:rsidRDefault="007B370E">
      <w:pPr>
        <w:ind w:left="720" w:hanging="720"/>
        <w:rPr>
          <w:i/>
          <w:iCs/>
        </w:rPr>
      </w:pPr>
    </w:p>
    <w:p w:rsidR="007B370E" w:rsidRDefault="007B370E">
      <w:pPr>
        <w:ind w:left="720" w:hanging="720"/>
        <w:rPr>
          <w:b/>
          <w:bCs/>
        </w:rPr>
      </w:pPr>
    </w:p>
    <w:p w:rsidR="007B370E" w:rsidRDefault="00877598">
      <w:pPr>
        <w:spacing w:after="200" w:line="276" w:lineRule="auto"/>
        <w:rPr>
          <w:b/>
          <w:bCs/>
          <w:smallCaps/>
          <w:lang w:val="en-GB"/>
        </w:rPr>
      </w:pPr>
      <w:r>
        <w:rPr>
          <w:smallCaps/>
          <w:lang w:val="en-GB"/>
        </w:rPr>
        <w:br w:type="page"/>
      </w:r>
    </w:p>
    <w:p w:rsidR="007B370E" w:rsidRDefault="00877598">
      <w:pPr>
        <w:pStyle w:val="Heading1"/>
        <w:rPr>
          <w:smallCaps/>
          <w:lang w:val="en-GB"/>
        </w:rPr>
      </w:pPr>
      <w:r>
        <w:rPr>
          <w:smallCaps/>
          <w:lang w:val="en-GB"/>
        </w:rPr>
        <w:lastRenderedPageBreak/>
        <w:t>Annexure-3</w:t>
      </w:r>
    </w:p>
    <w:p w:rsidR="007B370E" w:rsidRDefault="007B370E">
      <w:pPr>
        <w:ind w:left="720" w:hanging="720"/>
        <w:jc w:val="center"/>
        <w:rPr>
          <w:b/>
          <w:bCs/>
        </w:rPr>
      </w:pPr>
    </w:p>
    <w:p w:rsidR="007B370E" w:rsidRDefault="007B370E">
      <w:pPr>
        <w:ind w:left="720" w:hanging="720"/>
        <w:rPr>
          <w:b/>
          <w:bCs/>
        </w:rPr>
      </w:pPr>
    </w:p>
    <w:tbl>
      <w:tblPr>
        <w:tblW w:w="14120" w:type="dxa"/>
        <w:tblLayout w:type="fixed"/>
        <w:tblCellMar>
          <w:left w:w="0" w:type="dxa"/>
          <w:right w:w="0" w:type="dxa"/>
        </w:tblCellMar>
        <w:tblLook w:val="04A0" w:firstRow="1" w:lastRow="0" w:firstColumn="1" w:lastColumn="0" w:noHBand="0" w:noVBand="1"/>
      </w:tblPr>
      <w:tblGrid>
        <w:gridCol w:w="600"/>
        <w:gridCol w:w="960"/>
        <w:gridCol w:w="960"/>
        <w:gridCol w:w="960"/>
        <w:gridCol w:w="960"/>
        <w:gridCol w:w="960"/>
        <w:gridCol w:w="960"/>
        <w:gridCol w:w="960"/>
        <w:gridCol w:w="780"/>
        <w:gridCol w:w="900"/>
        <w:gridCol w:w="720"/>
        <w:gridCol w:w="720"/>
        <w:gridCol w:w="540"/>
        <w:gridCol w:w="720"/>
        <w:gridCol w:w="540"/>
        <w:gridCol w:w="1880"/>
      </w:tblGrid>
      <w:tr w:rsidR="007B370E">
        <w:trPr>
          <w:trHeight w:val="555"/>
        </w:trPr>
        <w:tc>
          <w:tcPr>
            <w:tcW w:w="14120" w:type="dxa"/>
            <w:gridSpan w:val="16"/>
            <w:tcBorders>
              <w:top w:val="nil"/>
              <w:left w:val="nil"/>
              <w:bottom w:val="single" w:sz="4" w:space="0" w:color="auto"/>
              <w:right w:val="nil"/>
            </w:tcBorders>
          </w:tcPr>
          <w:p w:rsidR="007B370E" w:rsidRDefault="00877598">
            <w:pPr>
              <w:jc w:val="center"/>
              <w:rPr>
                <w:rFonts w:eastAsia="Arial Unicode MS"/>
                <w:b/>
                <w:bCs/>
              </w:rPr>
            </w:pPr>
            <w:r>
              <w:rPr>
                <w:b/>
                <w:bCs/>
              </w:rPr>
              <w:t xml:space="preserve">Work performed on all classes of Civil Engineering Construction Works over the last five years </w:t>
            </w:r>
          </w:p>
        </w:tc>
      </w:tr>
      <w:tr w:rsidR="007B370E">
        <w:trPr>
          <w:cantSplit/>
          <w:trHeight w:val="420"/>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7B370E" w:rsidRDefault="00877598">
            <w:pPr>
              <w:jc w:val="center"/>
              <w:rPr>
                <w:rFonts w:eastAsia="Arial Unicode MS"/>
                <w:sz w:val="18"/>
                <w:szCs w:val="18"/>
              </w:rPr>
            </w:pPr>
            <w:proofErr w:type="spellStart"/>
            <w:r>
              <w:rPr>
                <w:sz w:val="18"/>
                <w:szCs w:val="18"/>
              </w:rPr>
              <w:t>Sno</w:t>
            </w:r>
            <w:proofErr w:type="spellEnd"/>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Project Name</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Name of Employer</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Description of work</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Value of contract</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Contract No.</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Date of Issue of Work Order</w:t>
            </w:r>
          </w:p>
        </w:tc>
        <w:tc>
          <w:tcPr>
            <w:tcW w:w="96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Stipulated Date of Completion</w:t>
            </w:r>
          </w:p>
        </w:tc>
        <w:tc>
          <w:tcPr>
            <w:tcW w:w="78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6"/>
                <w:szCs w:val="18"/>
              </w:rPr>
              <w:t>Actual Date of Completion</w:t>
            </w:r>
          </w:p>
        </w:tc>
        <w:tc>
          <w:tcPr>
            <w:tcW w:w="4140" w:type="dxa"/>
            <w:gridSpan w:val="6"/>
            <w:tcBorders>
              <w:top w:val="single" w:sz="4" w:space="0" w:color="auto"/>
              <w:left w:val="nil"/>
              <w:bottom w:val="single" w:sz="4" w:space="0" w:color="auto"/>
              <w:right w:val="single" w:sz="4" w:space="0" w:color="000000"/>
            </w:tcBorders>
            <w:vAlign w:val="center"/>
          </w:tcPr>
          <w:p w:rsidR="007B370E" w:rsidRDefault="00877598">
            <w:pPr>
              <w:jc w:val="center"/>
              <w:rPr>
                <w:sz w:val="18"/>
                <w:szCs w:val="18"/>
              </w:rPr>
            </w:pPr>
            <w:r>
              <w:rPr>
                <w:sz w:val="18"/>
                <w:szCs w:val="18"/>
              </w:rPr>
              <w:t>Year wise value of work done as per certificate of employer</w:t>
            </w:r>
          </w:p>
          <w:p w:rsidR="007B370E" w:rsidRDefault="00877598">
            <w:pPr>
              <w:jc w:val="center"/>
              <w:rPr>
                <w:rFonts w:eastAsia="Arial Unicode MS"/>
                <w:sz w:val="18"/>
                <w:szCs w:val="18"/>
              </w:rPr>
            </w:pPr>
            <w:proofErr w:type="spellStart"/>
            <w:r>
              <w:rPr>
                <w:sz w:val="18"/>
                <w:szCs w:val="18"/>
              </w:rPr>
              <w:t>Rs</w:t>
            </w:r>
            <w:proofErr w:type="spellEnd"/>
            <w:r>
              <w:rPr>
                <w:sz w:val="18"/>
                <w:szCs w:val="18"/>
              </w:rPr>
              <w:t xml:space="preserve">. In </w:t>
            </w:r>
            <w:proofErr w:type="spellStart"/>
            <w:r>
              <w:rPr>
                <w:sz w:val="18"/>
                <w:szCs w:val="18"/>
              </w:rPr>
              <w:t>Lacs</w:t>
            </w:r>
            <w:proofErr w:type="spellEnd"/>
          </w:p>
        </w:tc>
        <w:tc>
          <w:tcPr>
            <w:tcW w:w="1880" w:type="dxa"/>
            <w:vMerge w:val="restart"/>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Remarks explaining reasons for Delay, if any; and the amount of deductions due to delay also mention if any claim or dispute is pending in any forum.</w:t>
            </w:r>
          </w:p>
        </w:tc>
      </w:tr>
      <w:tr w:rsidR="007B370E">
        <w:trPr>
          <w:cantSplit/>
          <w:trHeight w:val="765"/>
        </w:trPr>
        <w:tc>
          <w:tcPr>
            <w:tcW w:w="60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6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78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c>
          <w:tcPr>
            <w:tcW w:w="90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72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72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54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72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540" w:type="dxa"/>
            <w:tcBorders>
              <w:top w:val="nil"/>
              <w:left w:val="nil"/>
              <w:bottom w:val="single" w:sz="4" w:space="0" w:color="auto"/>
              <w:right w:val="single" w:sz="4" w:space="0" w:color="auto"/>
            </w:tcBorders>
            <w:vAlign w:val="center"/>
          </w:tcPr>
          <w:p w:rsidR="007B370E" w:rsidRDefault="007B370E">
            <w:pPr>
              <w:jc w:val="center"/>
              <w:rPr>
                <w:rFonts w:eastAsia="Arial Unicode MS"/>
                <w:sz w:val="18"/>
                <w:szCs w:val="18"/>
              </w:rPr>
            </w:pPr>
          </w:p>
        </w:tc>
        <w:tc>
          <w:tcPr>
            <w:tcW w:w="1880" w:type="dxa"/>
            <w:vMerge/>
            <w:tcBorders>
              <w:top w:val="nil"/>
              <w:left w:val="single" w:sz="4" w:space="0" w:color="auto"/>
              <w:bottom w:val="single" w:sz="4" w:space="0" w:color="auto"/>
              <w:right w:val="single" w:sz="4" w:space="0" w:color="auto"/>
            </w:tcBorders>
            <w:vAlign w:val="center"/>
          </w:tcPr>
          <w:p w:rsidR="007B370E" w:rsidRDefault="007B370E">
            <w:pPr>
              <w:jc w:val="center"/>
              <w:rPr>
                <w:rFonts w:eastAsia="Arial Unicode MS"/>
                <w:sz w:val="18"/>
                <w:szCs w:val="18"/>
              </w:rPr>
            </w:pPr>
          </w:p>
        </w:tc>
      </w:tr>
      <w:tr w:rsidR="007B370E">
        <w:trPr>
          <w:trHeight w:val="255"/>
        </w:trPr>
        <w:tc>
          <w:tcPr>
            <w:tcW w:w="600" w:type="dxa"/>
            <w:tcBorders>
              <w:top w:val="single" w:sz="4" w:space="0" w:color="auto"/>
              <w:left w:val="single" w:sz="4" w:space="0" w:color="auto"/>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1</w:t>
            </w:r>
          </w:p>
        </w:tc>
        <w:tc>
          <w:tcPr>
            <w:tcW w:w="960"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2</w:t>
            </w:r>
          </w:p>
        </w:tc>
        <w:tc>
          <w:tcPr>
            <w:tcW w:w="96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3</w:t>
            </w:r>
          </w:p>
        </w:tc>
        <w:tc>
          <w:tcPr>
            <w:tcW w:w="960"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4</w:t>
            </w:r>
          </w:p>
        </w:tc>
        <w:tc>
          <w:tcPr>
            <w:tcW w:w="96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5</w:t>
            </w:r>
          </w:p>
        </w:tc>
        <w:tc>
          <w:tcPr>
            <w:tcW w:w="960"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6</w:t>
            </w:r>
          </w:p>
        </w:tc>
        <w:tc>
          <w:tcPr>
            <w:tcW w:w="96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7</w:t>
            </w:r>
          </w:p>
        </w:tc>
        <w:tc>
          <w:tcPr>
            <w:tcW w:w="960"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8</w:t>
            </w:r>
          </w:p>
        </w:tc>
        <w:tc>
          <w:tcPr>
            <w:tcW w:w="78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9</w:t>
            </w:r>
          </w:p>
        </w:tc>
        <w:tc>
          <w:tcPr>
            <w:tcW w:w="900"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10</w:t>
            </w:r>
          </w:p>
        </w:tc>
        <w:tc>
          <w:tcPr>
            <w:tcW w:w="72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11</w:t>
            </w:r>
          </w:p>
        </w:tc>
        <w:tc>
          <w:tcPr>
            <w:tcW w:w="720" w:type="dxa"/>
            <w:tcBorders>
              <w:top w:val="single" w:sz="4" w:space="0" w:color="auto"/>
              <w:left w:val="nil"/>
              <w:bottom w:val="single" w:sz="4" w:space="0" w:color="auto"/>
              <w:right w:val="single" w:sz="4" w:space="0" w:color="auto"/>
            </w:tcBorders>
          </w:tcPr>
          <w:p w:rsidR="007B370E" w:rsidRDefault="00877598">
            <w:pPr>
              <w:jc w:val="center"/>
              <w:rPr>
                <w:rFonts w:ascii="Arial" w:eastAsia="Arial Unicode MS" w:hAnsi="Arial" w:cs="Arial"/>
              </w:rPr>
            </w:pPr>
            <w:r>
              <w:rPr>
                <w:rFonts w:ascii="Arial" w:hAnsi="Arial" w:cs="Arial"/>
              </w:rPr>
              <w:t>12</w:t>
            </w:r>
          </w:p>
        </w:tc>
        <w:tc>
          <w:tcPr>
            <w:tcW w:w="54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13</w:t>
            </w:r>
          </w:p>
        </w:tc>
        <w:tc>
          <w:tcPr>
            <w:tcW w:w="720" w:type="dxa"/>
            <w:tcBorders>
              <w:top w:val="single" w:sz="4" w:space="0" w:color="auto"/>
              <w:left w:val="nil"/>
              <w:bottom w:val="single" w:sz="4" w:space="0" w:color="auto"/>
              <w:right w:val="single" w:sz="4" w:space="0" w:color="auto"/>
            </w:tcBorders>
          </w:tcPr>
          <w:p w:rsidR="007B370E" w:rsidRDefault="00877598">
            <w:pPr>
              <w:jc w:val="center"/>
              <w:rPr>
                <w:rFonts w:ascii="Arial" w:eastAsia="Arial Unicode MS" w:hAnsi="Arial" w:cs="Arial"/>
              </w:rPr>
            </w:pPr>
            <w:r>
              <w:rPr>
                <w:rFonts w:ascii="Arial" w:hAnsi="Arial" w:cs="Arial"/>
              </w:rPr>
              <w:t>14</w:t>
            </w:r>
          </w:p>
        </w:tc>
        <w:tc>
          <w:tcPr>
            <w:tcW w:w="54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15</w:t>
            </w:r>
          </w:p>
        </w:tc>
        <w:tc>
          <w:tcPr>
            <w:tcW w:w="1880" w:type="dxa"/>
            <w:tcBorders>
              <w:top w:val="single" w:sz="4" w:space="0" w:color="auto"/>
              <w:left w:val="nil"/>
              <w:bottom w:val="single" w:sz="4" w:space="0" w:color="auto"/>
              <w:right w:val="single" w:sz="4" w:space="0" w:color="auto"/>
            </w:tcBorders>
          </w:tcPr>
          <w:p w:rsidR="007B370E" w:rsidRDefault="00877598">
            <w:pPr>
              <w:jc w:val="center"/>
              <w:rPr>
                <w:rFonts w:ascii="Arial" w:eastAsia="Arial Unicode MS" w:hAnsi="Arial" w:cs="Arial"/>
              </w:rPr>
            </w:pPr>
            <w:r>
              <w:rPr>
                <w:rFonts w:ascii="Arial" w:hAnsi="Arial" w:cs="Arial"/>
              </w:rPr>
              <w:t>16</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nil"/>
              <w:right w:val="single" w:sz="4" w:space="0" w:color="auto"/>
            </w:tcBorders>
          </w:tcPr>
          <w:p w:rsidR="007B370E" w:rsidRDefault="00877598">
            <w:pPr>
              <w:rPr>
                <w:rFonts w:eastAsia="Arial Unicode MS"/>
                <w:i/>
                <w:iCs/>
              </w:rPr>
            </w:pPr>
            <w:r>
              <w:rPr>
                <w:i/>
                <w:iCs/>
              </w:rP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960" w:type="dxa"/>
            <w:tcBorders>
              <w:top w:val="nil"/>
              <w:left w:val="nil"/>
              <w:bottom w:val="nil"/>
              <w:right w:val="single" w:sz="4" w:space="0" w:color="auto"/>
            </w:tcBorders>
          </w:tcPr>
          <w:p w:rsidR="007B370E" w:rsidRDefault="00877598">
            <w:pPr>
              <w:rPr>
                <w:rFonts w:eastAsia="Arial Unicode MS"/>
              </w:rPr>
            </w:pPr>
            <w:r>
              <w:t> </w:t>
            </w:r>
          </w:p>
        </w:tc>
        <w:tc>
          <w:tcPr>
            <w:tcW w:w="780" w:type="dxa"/>
            <w:tcBorders>
              <w:top w:val="nil"/>
              <w:left w:val="nil"/>
              <w:bottom w:val="nil"/>
              <w:right w:val="single" w:sz="4" w:space="0" w:color="auto"/>
            </w:tcBorders>
          </w:tcPr>
          <w:p w:rsidR="007B370E" w:rsidRDefault="00877598">
            <w:pPr>
              <w:rPr>
                <w:rFonts w:eastAsia="Arial Unicode MS"/>
              </w:rPr>
            </w:pPr>
            <w:r>
              <w:t> </w:t>
            </w:r>
          </w:p>
        </w:tc>
        <w:tc>
          <w:tcPr>
            <w:tcW w:w="90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720" w:type="dxa"/>
            <w:tcBorders>
              <w:top w:val="nil"/>
              <w:left w:val="nil"/>
              <w:bottom w:val="nil"/>
              <w:right w:val="single" w:sz="4" w:space="0" w:color="auto"/>
            </w:tcBorders>
          </w:tcPr>
          <w:p w:rsidR="007B370E" w:rsidRDefault="00877598">
            <w:pPr>
              <w:rPr>
                <w:rFonts w:eastAsia="Arial Unicode MS"/>
              </w:rPr>
            </w:pPr>
            <w:r>
              <w:t> </w:t>
            </w:r>
          </w:p>
        </w:tc>
        <w:tc>
          <w:tcPr>
            <w:tcW w:w="540" w:type="dxa"/>
            <w:tcBorders>
              <w:top w:val="nil"/>
              <w:left w:val="nil"/>
              <w:bottom w:val="nil"/>
              <w:right w:val="single" w:sz="4" w:space="0" w:color="auto"/>
            </w:tcBorders>
          </w:tcPr>
          <w:p w:rsidR="007B370E" w:rsidRDefault="00877598">
            <w:pPr>
              <w:rPr>
                <w:rFonts w:eastAsia="Arial Unicode MS"/>
              </w:rPr>
            </w:pPr>
            <w:r>
              <w:t> </w:t>
            </w:r>
          </w:p>
        </w:tc>
        <w:tc>
          <w:tcPr>
            <w:tcW w:w="1880" w:type="dxa"/>
            <w:tcBorders>
              <w:top w:val="nil"/>
              <w:left w:val="nil"/>
              <w:bottom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right w:val="single" w:sz="4" w:space="0" w:color="auto"/>
            </w:tcBorders>
          </w:tcPr>
          <w:p w:rsidR="007B370E" w:rsidRDefault="00877598">
            <w:pPr>
              <w:rPr>
                <w:rFonts w:eastAsia="Arial Unicode MS"/>
                <w:i/>
                <w:iCs/>
              </w:rPr>
            </w:pPr>
            <w:r>
              <w:rPr>
                <w:i/>
                <w:iCs/>
              </w:rPr>
              <w:t> </w:t>
            </w:r>
          </w:p>
        </w:tc>
        <w:tc>
          <w:tcPr>
            <w:tcW w:w="960" w:type="dxa"/>
            <w:tcBorders>
              <w:top w:val="nil"/>
              <w:left w:val="nil"/>
              <w:right w:val="single" w:sz="4" w:space="0" w:color="auto"/>
            </w:tcBorders>
          </w:tcPr>
          <w:p w:rsidR="007B370E" w:rsidRDefault="00877598">
            <w:pPr>
              <w:rPr>
                <w:rFonts w:eastAsia="Arial Unicode MS"/>
              </w:rPr>
            </w:pPr>
            <w:r>
              <w:t> </w:t>
            </w:r>
          </w:p>
        </w:tc>
        <w:tc>
          <w:tcPr>
            <w:tcW w:w="960" w:type="dxa"/>
            <w:tcBorders>
              <w:top w:val="nil"/>
              <w:left w:val="nil"/>
              <w:right w:val="single" w:sz="4" w:space="0" w:color="auto"/>
            </w:tcBorders>
          </w:tcPr>
          <w:p w:rsidR="007B370E" w:rsidRDefault="00877598">
            <w:pPr>
              <w:rPr>
                <w:rFonts w:eastAsia="Arial Unicode MS"/>
              </w:rPr>
            </w:pPr>
            <w:r>
              <w:t> </w:t>
            </w:r>
          </w:p>
        </w:tc>
        <w:tc>
          <w:tcPr>
            <w:tcW w:w="960" w:type="dxa"/>
            <w:tcBorders>
              <w:top w:val="nil"/>
              <w:left w:val="nil"/>
              <w:right w:val="single" w:sz="4" w:space="0" w:color="auto"/>
            </w:tcBorders>
          </w:tcPr>
          <w:p w:rsidR="007B370E" w:rsidRDefault="00877598">
            <w:pPr>
              <w:rPr>
                <w:rFonts w:eastAsia="Arial Unicode MS"/>
              </w:rPr>
            </w:pPr>
            <w:r>
              <w:t> </w:t>
            </w:r>
          </w:p>
        </w:tc>
        <w:tc>
          <w:tcPr>
            <w:tcW w:w="960" w:type="dxa"/>
            <w:tcBorders>
              <w:top w:val="nil"/>
              <w:left w:val="nil"/>
              <w:right w:val="single" w:sz="4" w:space="0" w:color="auto"/>
            </w:tcBorders>
          </w:tcPr>
          <w:p w:rsidR="007B370E" w:rsidRDefault="00877598">
            <w:pPr>
              <w:rPr>
                <w:rFonts w:eastAsia="Arial Unicode MS"/>
              </w:rPr>
            </w:pPr>
            <w:r>
              <w:t> </w:t>
            </w:r>
          </w:p>
        </w:tc>
        <w:tc>
          <w:tcPr>
            <w:tcW w:w="960" w:type="dxa"/>
            <w:tcBorders>
              <w:top w:val="nil"/>
              <w:left w:val="nil"/>
              <w:right w:val="single" w:sz="4" w:space="0" w:color="auto"/>
            </w:tcBorders>
          </w:tcPr>
          <w:p w:rsidR="007B370E" w:rsidRDefault="00877598">
            <w:pPr>
              <w:rPr>
                <w:rFonts w:eastAsia="Arial Unicode MS"/>
              </w:rPr>
            </w:pPr>
            <w:r>
              <w:t> </w:t>
            </w:r>
          </w:p>
        </w:tc>
        <w:tc>
          <w:tcPr>
            <w:tcW w:w="960" w:type="dxa"/>
            <w:tcBorders>
              <w:top w:val="nil"/>
              <w:left w:val="nil"/>
              <w:right w:val="single" w:sz="4" w:space="0" w:color="auto"/>
            </w:tcBorders>
          </w:tcPr>
          <w:p w:rsidR="007B370E" w:rsidRDefault="00877598">
            <w:pPr>
              <w:rPr>
                <w:rFonts w:eastAsia="Arial Unicode MS"/>
              </w:rPr>
            </w:pPr>
            <w:r>
              <w:t> </w:t>
            </w:r>
          </w:p>
        </w:tc>
        <w:tc>
          <w:tcPr>
            <w:tcW w:w="780" w:type="dxa"/>
            <w:tcBorders>
              <w:top w:val="nil"/>
              <w:left w:val="nil"/>
              <w:right w:val="single" w:sz="4" w:space="0" w:color="auto"/>
            </w:tcBorders>
          </w:tcPr>
          <w:p w:rsidR="007B370E" w:rsidRDefault="00877598">
            <w:pPr>
              <w:rPr>
                <w:rFonts w:eastAsia="Arial Unicode MS"/>
              </w:rPr>
            </w:pPr>
            <w:r>
              <w:t> </w:t>
            </w:r>
          </w:p>
        </w:tc>
        <w:tc>
          <w:tcPr>
            <w:tcW w:w="900" w:type="dxa"/>
            <w:tcBorders>
              <w:top w:val="nil"/>
              <w:left w:val="nil"/>
              <w:right w:val="single" w:sz="4" w:space="0" w:color="auto"/>
            </w:tcBorders>
          </w:tcPr>
          <w:p w:rsidR="007B370E" w:rsidRDefault="00877598">
            <w:pPr>
              <w:rPr>
                <w:rFonts w:eastAsia="Arial Unicode MS"/>
              </w:rPr>
            </w:pPr>
            <w:r>
              <w:t> </w:t>
            </w:r>
          </w:p>
        </w:tc>
        <w:tc>
          <w:tcPr>
            <w:tcW w:w="720" w:type="dxa"/>
            <w:tcBorders>
              <w:top w:val="nil"/>
              <w:left w:val="nil"/>
              <w:right w:val="single" w:sz="4" w:space="0" w:color="auto"/>
            </w:tcBorders>
          </w:tcPr>
          <w:p w:rsidR="007B370E" w:rsidRDefault="00877598">
            <w:pPr>
              <w:rPr>
                <w:rFonts w:eastAsia="Arial Unicode MS"/>
              </w:rPr>
            </w:pPr>
            <w:r>
              <w:t> </w:t>
            </w:r>
          </w:p>
        </w:tc>
        <w:tc>
          <w:tcPr>
            <w:tcW w:w="720" w:type="dxa"/>
            <w:tcBorders>
              <w:top w:val="nil"/>
              <w:left w:val="nil"/>
              <w:right w:val="single" w:sz="4" w:space="0" w:color="auto"/>
            </w:tcBorders>
          </w:tcPr>
          <w:p w:rsidR="007B370E" w:rsidRDefault="00877598">
            <w:pPr>
              <w:rPr>
                <w:rFonts w:eastAsia="Arial Unicode MS"/>
              </w:rPr>
            </w:pPr>
            <w:r>
              <w:t> </w:t>
            </w:r>
          </w:p>
        </w:tc>
        <w:tc>
          <w:tcPr>
            <w:tcW w:w="540" w:type="dxa"/>
            <w:tcBorders>
              <w:top w:val="nil"/>
              <w:left w:val="nil"/>
              <w:right w:val="single" w:sz="4" w:space="0" w:color="auto"/>
            </w:tcBorders>
          </w:tcPr>
          <w:p w:rsidR="007B370E" w:rsidRDefault="00877598">
            <w:pPr>
              <w:rPr>
                <w:rFonts w:eastAsia="Arial Unicode MS"/>
              </w:rPr>
            </w:pPr>
            <w:r>
              <w:t> </w:t>
            </w:r>
          </w:p>
        </w:tc>
        <w:tc>
          <w:tcPr>
            <w:tcW w:w="720" w:type="dxa"/>
            <w:tcBorders>
              <w:top w:val="nil"/>
              <w:left w:val="nil"/>
              <w:right w:val="single" w:sz="4" w:space="0" w:color="auto"/>
            </w:tcBorders>
          </w:tcPr>
          <w:p w:rsidR="007B370E" w:rsidRDefault="00877598">
            <w:pPr>
              <w:rPr>
                <w:rFonts w:eastAsia="Arial Unicode MS"/>
              </w:rPr>
            </w:pPr>
            <w:r>
              <w:t> </w:t>
            </w:r>
          </w:p>
        </w:tc>
        <w:tc>
          <w:tcPr>
            <w:tcW w:w="540" w:type="dxa"/>
            <w:tcBorders>
              <w:top w:val="nil"/>
              <w:left w:val="nil"/>
              <w:right w:val="single" w:sz="4" w:space="0" w:color="auto"/>
            </w:tcBorders>
          </w:tcPr>
          <w:p w:rsidR="007B370E" w:rsidRDefault="00877598">
            <w:pPr>
              <w:rPr>
                <w:rFonts w:eastAsia="Arial Unicode MS"/>
              </w:rPr>
            </w:pPr>
            <w:r>
              <w:t> </w:t>
            </w:r>
          </w:p>
        </w:tc>
        <w:tc>
          <w:tcPr>
            <w:tcW w:w="1880" w:type="dxa"/>
            <w:tcBorders>
              <w:top w:val="nil"/>
              <w:left w:val="nil"/>
              <w:right w:val="single" w:sz="4" w:space="0" w:color="auto"/>
            </w:tcBorders>
          </w:tcPr>
          <w:p w:rsidR="007B370E" w:rsidRDefault="00877598">
            <w:pPr>
              <w:rPr>
                <w:rFonts w:eastAsia="Arial Unicode MS"/>
              </w:rPr>
            </w:pPr>
            <w:r>
              <w:t> </w:t>
            </w:r>
          </w:p>
        </w:tc>
      </w:tr>
      <w:tr w:rsidR="007B370E">
        <w:trPr>
          <w:trHeight w:val="255"/>
        </w:trPr>
        <w:tc>
          <w:tcPr>
            <w:tcW w:w="600" w:type="dxa"/>
            <w:tcBorders>
              <w:top w:val="nil"/>
              <w:left w:val="single" w:sz="4" w:space="0" w:color="auto"/>
              <w:bottom w:val="single" w:sz="4" w:space="0" w:color="auto"/>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960" w:type="dxa"/>
            <w:tcBorders>
              <w:top w:val="nil"/>
              <w:left w:val="nil"/>
              <w:bottom w:val="single" w:sz="4" w:space="0" w:color="auto"/>
              <w:right w:val="single" w:sz="4" w:space="0" w:color="auto"/>
            </w:tcBorders>
          </w:tcPr>
          <w:p w:rsidR="007B370E" w:rsidRDefault="00877598">
            <w:pPr>
              <w:rPr>
                <w:rFonts w:eastAsia="Arial Unicode MS"/>
                <w:i/>
                <w:iCs/>
              </w:rPr>
            </w:pPr>
            <w:r>
              <w:rPr>
                <w:i/>
                <w:iCs/>
              </w:rP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6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8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0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2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2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54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2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54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1880" w:type="dxa"/>
            <w:tcBorders>
              <w:top w:val="nil"/>
              <w:left w:val="nil"/>
              <w:bottom w:val="single" w:sz="4" w:space="0" w:color="auto"/>
              <w:right w:val="single" w:sz="4" w:space="0" w:color="auto"/>
            </w:tcBorders>
          </w:tcPr>
          <w:p w:rsidR="007B370E" w:rsidRDefault="00877598">
            <w:pPr>
              <w:rPr>
                <w:rFonts w:eastAsia="Arial Unicode MS"/>
              </w:rPr>
            </w:pPr>
            <w:r>
              <w:t> </w:t>
            </w:r>
          </w:p>
        </w:tc>
      </w:tr>
    </w:tbl>
    <w:p w:rsidR="007B370E" w:rsidRDefault="00877598">
      <w:pPr>
        <w:ind w:left="720" w:hanging="720"/>
        <w:rPr>
          <w:i/>
          <w:iCs/>
          <w:lang w:val="en-GB"/>
        </w:rPr>
      </w:pPr>
      <w:r>
        <w:rPr>
          <w:b/>
          <w:bCs/>
          <w:lang w:val="en-GB"/>
        </w:rPr>
        <w:t>Note:</w:t>
      </w:r>
      <w:r>
        <w:rPr>
          <w:lang w:val="en-GB"/>
        </w:rPr>
        <w:t xml:space="preserve"> (</w:t>
      </w:r>
      <w:proofErr w:type="spellStart"/>
      <w:r>
        <w:rPr>
          <w:lang w:val="en-GB"/>
        </w:rPr>
        <w:t>i</w:t>
      </w:r>
      <w:proofErr w:type="spellEnd"/>
      <w:r>
        <w:rPr>
          <w:lang w:val="en-GB"/>
        </w:rPr>
        <w:t xml:space="preserve">) </w:t>
      </w:r>
      <w:r>
        <w:rPr>
          <w:i/>
          <w:iCs/>
          <w:lang w:val="en-GB"/>
        </w:rPr>
        <w:t>Attach certificates from the Engineer in charge not below the rank of Executive Engineer or equivalent</w:t>
      </w:r>
    </w:p>
    <w:p w:rsidR="007B370E" w:rsidRDefault="00877598">
      <w:pPr>
        <w:ind w:left="720" w:hanging="720"/>
        <w:rPr>
          <w:lang w:val="en-GB"/>
        </w:rPr>
      </w:pPr>
      <w:r>
        <w:rPr>
          <w:i/>
          <w:iCs/>
          <w:lang w:val="en-GB"/>
        </w:rPr>
        <w:t>(ii) Tenderer may attach certified copies of work order and completion certificate issued by Engineer in charge not below the rank of Executive Engineer</w:t>
      </w:r>
    </w:p>
    <w:p w:rsidR="007B370E" w:rsidRDefault="007B370E">
      <w:pPr>
        <w:rPr>
          <w:b/>
          <w:bCs/>
          <w:i/>
          <w:iCs/>
          <w:lang w:val="en-GB"/>
        </w:rPr>
      </w:pPr>
    </w:p>
    <w:p w:rsidR="007B370E" w:rsidRDefault="007B370E">
      <w:pPr>
        <w:ind w:left="720" w:hanging="720"/>
        <w:rPr>
          <w:b/>
          <w:bCs/>
        </w:rPr>
      </w:pPr>
    </w:p>
    <w:p w:rsidR="007B370E" w:rsidRDefault="007B370E">
      <w:pPr>
        <w:ind w:left="720" w:hanging="720"/>
        <w:rPr>
          <w:b/>
          <w:bCs/>
        </w:rPr>
      </w:pPr>
    </w:p>
    <w:p w:rsidR="007B370E" w:rsidRDefault="00877598">
      <w:pPr>
        <w:pStyle w:val="Heading1"/>
        <w:rPr>
          <w:smallCaps/>
          <w:lang w:val="en-GB"/>
        </w:rPr>
      </w:pPr>
      <w:r>
        <w:rPr>
          <w:smallCaps/>
          <w:lang w:val="en-GB"/>
        </w:rPr>
        <w:lastRenderedPageBreak/>
        <w:t>Annexure-4</w:t>
      </w:r>
    </w:p>
    <w:p w:rsidR="007B370E" w:rsidRDefault="007B370E">
      <w:pPr>
        <w:ind w:left="720" w:hanging="720"/>
        <w:rPr>
          <w:b/>
          <w:bCs/>
        </w:rPr>
      </w:pPr>
    </w:p>
    <w:p w:rsidR="007B370E" w:rsidRDefault="007B370E">
      <w:pPr>
        <w:ind w:left="720" w:hanging="720"/>
        <w:rPr>
          <w:b/>
          <w:bCs/>
        </w:rPr>
      </w:pPr>
    </w:p>
    <w:p w:rsidR="007B370E" w:rsidRDefault="007B370E">
      <w:pPr>
        <w:ind w:left="720" w:hanging="720"/>
        <w:rPr>
          <w:b/>
          <w:bCs/>
        </w:rPr>
      </w:pPr>
    </w:p>
    <w:p w:rsidR="007B370E" w:rsidRDefault="00877598">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pPr>
      <w:r>
        <w:rPr>
          <w:b/>
          <w:bCs/>
          <w:lang w:val="en-GB"/>
        </w:rPr>
        <w:t xml:space="preserve">Existing commitments and </w:t>
      </w:r>
      <w:proofErr w:type="spellStart"/>
      <w:r>
        <w:rPr>
          <w:b/>
          <w:bCs/>
          <w:lang w:val="en-GB"/>
        </w:rPr>
        <w:t>on going</w:t>
      </w:r>
      <w:proofErr w:type="spellEnd"/>
      <w:r>
        <w:rPr>
          <w:b/>
          <w:bCs/>
          <w:lang w:val="en-GB"/>
        </w:rPr>
        <w:t xml:space="preserve"> all classes of civil engineering construction works</w:t>
      </w:r>
    </w:p>
    <w:p w:rsidR="007B370E" w:rsidRDefault="007B370E">
      <w:pPr>
        <w:jc w:val="both"/>
        <w:rPr>
          <w:b/>
          <w:bCs/>
        </w:rPr>
      </w:pPr>
    </w:p>
    <w:tbl>
      <w:tblPr>
        <w:tblW w:w="14034" w:type="dxa"/>
        <w:tblInd w:w="5" w:type="dxa"/>
        <w:tblLayout w:type="fixed"/>
        <w:tblCellMar>
          <w:left w:w="0" w:type="dxa"/>
          <w:right w:w="0" w:type="dxa"/>
        </w:tblCellMar>
        <w:tblLook w:val="04A0" w:firstRow="1" w:lastRow="0" w:firstColumn="1" w:lastColumn="0" w:noHBand="0" w:noVBand="1"/>
      </w:tblPr>
      <w:tblGrid>
        <w:gridCol w:w="420"/>
        <w:gridCol w:w="668"/>
        <w:gridCol w:w="667"/>
        <w:gridCol w:w="797"/>
        <w:gridCol w:w="850"/>
        <w:gridCol w:w="851"/>
        <w:gridCol w:w="992"/>
        <w:gridCol w:w="709"/>
        <w:gridCol w:w="1276"/>
        <w:gridCol w:w="1275"/>
        <w:gridCol w:w="1418"/>
        <w:gridCol w:w="1276"/>
        <w:gridCol w:w="1417"/>
        <w:gridCol w:w="1418"/>
      </w:tblGrid>
      <w:tr w:rsidR="007B370E">
        <w:trPr>
          <w:cantSplit/>
          <w:trHeight w:val="420"/>
        </w:trPr>
        <w:tc>
          <w:tcPr>
            <w:tcW w:w="420" w:type="dxa"/>
            <w:tcBorders>
              <w:top w:val="single" w:sz="4" w:space="0" w:color="auto"/>
              <w:left w:val="single" w:sz="4" w:space="0" w:color="auto"/>
              <w:bottom w:val="single" w:sz="4" w:space="0" w:color="auto"/>
              <w:right w:val="single" w:sz="4" w:space="0" w:color="auto"/>
            </w:tcBorders>
            <w:vAlign w:val="center"/>
          </w:tcPr>
          <w:p w:rsidR="007B370E" w:rsidRDefault="00877598">
            <w:pPr>
              <w:jc w:val="center"/>
              <w:rPr>
                <w:rFonts w:eastAsia="Arial Unicode MS"/>
                <w:sz w:val="18"/>
                <w:szCs w:val="18"/>
              </w:rPr>
            </w:pPr>
            <w:proofErr w:type="spellStart"/>
            <w:r>
              <w:rPr>
                <w:sz w:val="18"/>
                <w:szCs w:val="18"/>
              </w:rPr>
              <w:t>Sno</w:t>
            </w:r>
            <w:proofErr w:type="spellEnd"/>
          </w:p>
        </w:tc>
        <w:tc>
          <w:tcPr>
            <w:tcW w:w="668"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Project Name</w:t>
            </w:r>
          </w:p>
        </w:tc>
        <w:tc>
          <w:tcPr>
            <w:tcW w:w="667"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Description of work</w:t>
            </w:r>
          </w:p>
        </w:tc>
        <w:tc>
          <w:tcPr>
            <w:tcW w:w="797"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Contract No &amp;Year</w:t>
            </w:r>
          </w:p>
        </w:tc>
        <w:tc>
          <w:tcPr>
            <w:tcW w:w="850"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Name &amp; address of the employer</w:t>
            </w:r>
          </w:p>
        </w:tc>
        <w:tc>
          <w:tcPr>
            <w:tcW w:w="851"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 xml:space="preserve">Value of </w:t>
            </w:r>
            <w:proofErr w:type="gramStart"/>
            <w:r>
              <w:rPr>
                <w:sz w:val="18"/>
                <w:szCs w:val="18"/>
              </w:rPr>
              <w:t>contract(</w:t>
            </w:r>
            <w:proofErr w:type="spellStart"/>
            <w:proofErr w:type="gramEnd"/>
            <w:r>
              <w:rPr>
                <w:sz w:val="18"/>
                <w:szCs w:val="18"/>
              </w:rPr>
              <w:t>Rs</w:t>
            </w:r>
            <w:proofErr w:type="spellEnd"/>
            <w:r>
              <w:rPr>
                <w:sz w:val="18"/>
                <w:szCs w:val="18"/>
              </w:rPr>
              <w:t>. Lakhs).</w:t>
            </w:r>
          </w:p>
        </w:tc>
        <w:tc>
          <w:tcPr>
            <w:tcW w:w="992"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Date of Issue of Work Order</w:t>
            </w:r>
          </w:p>
        </w:tc>
        <w:tc>
          <w:tcPr>
            <w:tcW w:w="709"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8"/>
                <w:szCs w:val="18"/>
              </w:rPr>
              <w:t>Stipulated Date of Completion</w:t>
            </w:r>
          </w:p>
        </w:tc>
        <w:tc>
          <w:tcPr>
            <w:tcW w:w="1276" w:type="dxa"/>
            <w:tcBorders>
              <w:top w:val="single" w:sz="4" w:space="0" w:color="auto"/>
              <w:left w:val="single" w:sz="4" w:space="0" w:color="auto"/>
              <w:bottom w:val="single" w:sz="4" w:space="0" w:color="000000"/>
              <w:right w:val="single" w:sz="4" w:space="0" w:color="auto"/>
            </w:tcBorders>
            <w:vAlign w:val="center"/>
          </w:tcPr>
          <w:p w:rsidR="007B370E" w:rsidRDefault="00877598">
            <w:pPr>
              <w:jc w:val="center"/>
              <w:rPr>
                <w:rFonts w:eastAsia="Arial Unicode MS"/>
                <w:sz w:val="18"/>
                <w:szCs w:val="18"/>
              </w:rPr>
            </w:pPr>
            <w:r>
              <w:rPr>
                <w:sz w:val="16"/>
                <w:szCs w:val="18"/>
              </w:rPr>
              <w:t>Stipulated period of completion in months</w:t>
            </w:r>
          </w:p>
        </w:tc>
        <w:tc>
          <w:tcPr>
            <w:tcW w:w="1275" w:type="dxa"/>
            <w:tcBorders>
              <w:top w:val="single" w:sz="4" w:space="0" w:color="auto"/>
              <w:left w:val="single" w:sz="4" w:space="0" w:color="auto"/>
              <w:bottom w:val="single" w:sz="4" w:space="0" w:color="000000"/>
              <w:right w:val="single" w:sz="4" w:space="0" w:color="auto"/>
            </w:tcBorders>
          </w:tcPr>
          <w:p w:rsidR="007B370E" w:rsidRDefault="00877598">
            <w:pPr>
              <w:jc w:val="center"/>
              <w:rPr>
                <w:sz w:val="18"/>
                <w:szCs w:val="18"/>
              </w:rPr>
            </w:pPr>
            <w:r>
              <w:rPr>
                <w:sz w:val="16"/>
                <w:szCs w:val="18"/>
              </w:rPr>
              <w:t xml:space="preserve">                                                                      Anticipated date of completion **</w:t>
            </w:r>
          </w:p>
        </w:tc>
        <w:tc>
          <w:tcPr>
            <w:tcW w:w="1418" w:type="dxa"/>
            <w:tcBorders>
              <w:top w:val="single" w:sz="4" w:space="0" w:color="auto"/>
              <w:left w:val="single" w:sz="4" w:space="0" w:color="auto"/>
              <w:bottom w:val="single" w:sz="4" w:space="0" w:color="auto"/>
              <w:right w:val="single" w:sz="4" w:space="0" w:color="auto"/>
            </w:tcBorders>
          </w:tcPr>
          <w:p w:rsidR="007B370E" w:rsidRDefault="00877598">
            <w:pPr>
              <w:jc w:val="center"/>
              <w:rPr>
                <w:sz w:val="18"/>
                <w:szCs w:val="18"/>
              </w:rPr>
            </w:pPr>
            <w:r>
              <w:rPr>
                <w:sz w:val="18"/>
                <w:szCs w:val="18"/>
              </w:rPr>
              <w:t>Value of work done up to date of issue of N.I.T.(</w:t>
            </w:r>
            <w:proofErr w:type="spellStart"/>
            <w:r>
              <w:rPr>
                <w:sz w:val="18"/>
                <w:szCs w:val="18"/>
              </w:rPr>
              <w:t>Rs</w:t>
            </w:r>
            <w:proofErr w:type="spellEnd"/>
            <w:r>
              <w:rPr>
                <w:sz w:val="18"/>
                <w:szCs w:val="18"/>
              </w:rPr>
              <w:t>. Lakhs)**</w:t>
            </w:r>
          </w:p>
        </w:tc>
        <w:tc>
          <w:tcPr>
            <w:tcW w:w="1276" w:type="dxa"/>
            <w:tcBorders>
              <w:top w:val="single" w:sz="4" w:space="0" w:color="auto"/>
              <w:left w:val="single" w:sz="4" w:space="0" w:color="auto"/>
              <w:bottom w:val="single" w:sz="4" w:space="0" w:color="auto"/>
              <w:right w:val="single" w:sz="4" w:space="0" w:color="auto"/>
            </w:tcBorders>
          </w:tcPr>
          <w:p w:rsidR="007B370E" w:rsidRDefault="00877598">
            <w:pPr>
              <w:jc w:val="center"/>
              <w:rPr>
                <w:sz w:val="18"/>
                <w:szCs w:val="18"/>
              </w:rPr>
            </w:pPr>
            <w:r>
              <w:rPr>
                <w:sz w:val="18"/>
                <w:szCs w:val="18"/>
              </w:rPr>
              <w:t>Probable value of works remaining to be completed (</w:t>
            </w:r>
            <w:proofErr w:type="spellStart"/>
            <w:r>
              <w:rPr>
                <w:sz w:val="18"/>
                <w:szCs w:val="18"/>
              </w:rPr>
              <w:t>Rs</w:t>
            </w:r>
            <w:proofErr w:type="spellEnd"/>
            <w:r>
              <w:rPr>
                <w:sz w:val="18"/>
                <w:szCs w:val="18"/>
              </w:rPr>
              <w:t>. Lakhs) **</w:t>
            </w:r>
          </w:p>
        </w:tc>
        <w:tc>
          <w:tcPr>
            <w:tcW w:w="1417" w:type="dxa"/>
            <w:tcBorders>
              <w:top w:val="single" w:sz="4" w:space="0" w:color="auto"/>
              <w:left w:val="single" w:sz="4" w:space="0" w:color="auto"/>
              <w:bottom w:val="single" w:sz="4" w:space="0" w:color="auto"/>
              <w:right w:val="single" w:sz="4" w:space="0" w:color="auto"/>
            </w:tcBorders>
          </w:tcPr>
          <w:p w:rsidR="007B370E" w:rsidRDefault="00877598">
            <w:pPr>
              <w:jc w:val="center"/>
              <w:rPr>
                <w:sz w:val="18"/>
                <w:szCs w:val="18"/>
              </w:rPr>
            </w:pPr>
            <w:r>
              <w:rPr>
                <w:sz w:val="18"/>
                <w:szCs w:val="18"/>
              </w:rPr>
              <w:t>Anticipated months required for completion of balance works</w:t>
            </w:r>
          </w:p>
        </w:tc>
        <w:tc>
          <w:tcPr>
            <w:tcW w:w="1418" w:type="dxa"/>
            <w:tcBorders>
              <w:top w:val="single" w:sz="4" w:space="0" w:color="auto"/>
              <w:left w:val="single" w:sz="4" w:space="0" w:color="auto"/>
              <w:bottom w:val="single" w:sz="4" w:space="0" w:color="000000"/>
              <w:right w:val="single" w:sz="4" w:space="0" w:color="auto"/>
            </w:tcBorders>
          </w:tcPr>
          <w:p w:rsidR="007B370E" w:rsidRDefault="00877598">
            <w:pPr>
              <w:jc w:val="center"/>
              <w:rPr>
                <w:rFonts w:eastAsia="Arial Unicode MS"/>
                <w:sz w:val="18"/>
                <w:szCs w:val="18"/>
              </w:rPr>
            </w:pPr>
            <w:r>
              <w:rPr>
                <w:sz w:val="18"/>
                <w:szCs w:val="18"/>
              </w:rPr>
              <w:t>Value of claims or dispute if any, pending</w:t>
            </w:r>
          </w:p>
        </w:tc>
      </w:tr>
      <w:tr w:rsidR="007B370E">
        <w:trPr>
          <w:trHeight w:val="255"/>
        </w:trPr>
        <w:tc>
          <w:tcPr>
            <w:tcW w:w="420" w:type="dxa"/>
            <w:tcBorders>
              <w:top w:val="single" w:sz="4" w:space="0" w:color="auto"/>
              <w:left w:val="single" w:sz="4" w:space="0" w:color="auto"/>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1</w:t>
            </w:r>
          </w:p>
        </w:tc>
        <w:tc>
          <w:tcPr>
            <w:tcW w:w="668"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2</w:t>
            </w:r>
          </w:p>
        </w:tc>
        <w:tc>
          <w:tcPr>
            <w:tcW w:w="667"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3</w:t>
            </w:r>
          </w:p>
        </w:tc>
        <w:tc>
          <w:tcPr>
            <w:tcW w:w="797"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4</w:t>
            </w:r>
          </w:p>
        </w:tc>
        <w:tc>
          <w:tcPr>
            <w:tcW w:w="850"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5</w:t>
            </w:r>
          </w:p>
        </w:tc>
        <w:tc>
          <w:tcPr>
            <w:tcW w:w="851"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6</w:t>
            </w:r>
          </w:p>
        </w:tc>
        <w:tc>
          <w:tcPr>
            <w:tcW w:w="992"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7</w:t>
            </w:r>
          </w:p>
        </w:tc>
        <w:tc>
          <w:tcPr>
            <w:tcW w:w="709" w:type="dxa"/>
            <w:tcBorders>
              <w:top w:val="single" w:sz="4" w:space="0" w:color="auto"/>
              <w:left w:val="nil"/>
              <w:bottom w:val="single" w:sz="4" w:space="0" w:color="auto"/>
              <w:right w:val="single" w:sz="4" w:space="0" w:color="auto"/>
            </w:tcBorders>
          </w:tcPr>
          <w:p w:rsidR="007B370E" w:rsidRDefault="00877598">
            <w:pPr>
              <w:pStyle w:val="xl33"/>
              <w:pBdr>
                <w:left w:val="none" w:sz="0" w:space="0" w:color="auto"/>
                <w:right w:val="none" w:sz="0" w:space="0" w:color="auto"/>
              </w:pBdr>
              <w:spacing w:before="0" w:beforeAutospacing="0" w:after="0" w:afterAutospacing="0"/>
              <w:textAlignment w:val="auto"/>
              <w:rPr>
                <w:rFonts w:eastAsia="Times New Roman"/>
              </w:rPr>
            </w:pPr>
            <w:r>
              <w:rPr>
                <w:rFonts w:eastAsia="Times New Roman"/>
              </w:rPr>
              <w:t>8</w:t>
            </w:r>
          </w:p>
        </w:tc>
        <w:tc>
          <w:tcPr>
            <w:tcW w:w="1276" w:type="dxa"/>
            <w:tcBorders>
              <w:top w:val="single" w:sz="4" w:space="0" w:color="auto"/>
              <w:left w:val="nil"/>
              <w:bottom w:val="single" w:sz="4" w:space="0" w:color="auto"/>
              <w:right w:val="single" w:sz="4" w:space="0" w:color="auto"/>
            </w:tcBorders>
            <w:noWrap/>
            <w:vAlign w:val="bottom"/>
          </w:tcPr>
          <w:p w:rsidR="007B370E" w:rsidRDefault="00877598">
            <w:pPr>
              <w:jc w:val="center"/>
              <w:rPr>
                <w:rFonts w:ascii="Arial" w:eastAsia="Arial Unicode MS" w:hAnsi="Arial" w:cs="Arial"/>
              </w:rPr>
            </w:pPr>
            <w:r>
              <w:rPr>
                <w:rFonts w:ascii="Arial" w:hAnsi="Arial" w:cs="Arial"/>
              </w:rPr>
              <w:t>9</w:t>
            </w:r>
          </w:p>
        </w:tc>
        <w:tc>
          <w:tcPr>
            <w:tcW w:w="1275" w:type="dxa"/>
            <w:tcBorders>
              <w:top w:val="single" w:sz="4" w:space="0" w:color="auto"/>
              <w:left w:val="nil"/>
              <w:bottom w:val="single" w:sz="4" w:space="0" w:color="auto"/>
              <w:right w:val="single" w:sz="4" w:space="0" w:color="auto"/>
            </w:tcBorders>
          </w:tcPr>
          <w:p w:rsidR="007B370E" w:rsidRDefault="00877598">
            <w:pPr>
              <w:jc w:val="center"/>
              <w:rPr>
                <w:rFonts w:ascii="Arial" w:hAnsi="Arial" w:cs="Arial"/>
              </w:rPr>
            </w:pPr>
            <w:r>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tcPr>
          <w:p w:rsidR="007B370E" w:rsidRDefault="00877598">
            <w:pPr>
              <w:jc w:val="center"/>
              <w:rPr>
                <w:rFonts w:ascii="Arial" w:hAnsi="Arial" w:cs="Arial"/>
              </w:rPr>
            </w:pPr>
            <w:r>
              <w:rPr>
                <w:rFonts w:ascii="Arial" w:hAnsi="Arial" w:cs="Arial"/>
              </w:rPr>
              <w:t>11</w:t>
            </w:r>
          </w:p>
        </w:tc>
        <w:tc>
          <w:tcPr>
            <w:tcW w:w="1276" w:type="dxa"/>
            <w:tcBorders>
              <w:top w:val="single" w:sz="4" w:space="0" w:color="auto"/>
              <w:left w:val="single" w:sz="4" w:space="0" w:color="auto"/>
              <w:bottom w:val="single" w:sz="4" w:space="0" w:color="auto"/>
              <w:right w:val="single" w:sz="4" w:space="0" w:color="auto"/>
            </w:tcBorders>
          </w:tcPr>
          <w:p w:rsidR="007B370E" w:rsidRDefault="00877598">
            <w:pPr>
              <w:jc w:val="center"/>
              <w:rPr>
                <w:rFonts w:ascii="Arial" w:hAnsi="Arial" w:cs="Arial"/>
              </w:rPr>
            </w:pPr>
            <w:r>
              <w:rPr>
                <w:rFonts w:ascii="Arial" w:hAnsi="Arial" w:cs="Arial"/>
              </w:rPr>
              <w:t>12</w:t>
            </w:r>
          </w:p>
        </w:tc>
        <w:tc>
          <w:tcPr>
            <w:tcW w:w="1417" w:type="dxa"/>
            <w:tcBorders>
              <w:top w:val="single" w:sz="4" w:space="0" w:color="auto"/>
              <w:left w:val="single" w:sz="4" w:space="0" w:color="auto"/>
              <w:bottom w:val="single" w:sz="4" w:space="0" w:color="auto"/>
              <w:right w:val="single" w:sz="4" w:space="0" w:color="auto"/>
            </w:tcBorders>
          </w:tcPr>
          <w:p w:rsidR="007B370E" w:rsidRDefault="00877598">
            <w:pPr>
              <w:jc w:val="center"/>
              <w:rPr>
                <w:rFonts w:ascii="Arial" w:hAnsi="Arial" w:cs="Arial"/>
              </w:rPr>
            </w:pPr>
            <w:r>
              <w:rPr>
                <w:rFonts w:ascii="Arial" w:hAnsi="Arial" w:cs="Arial"/>
              </w:rPr>
              <w:t>13</w:t>
            </w:r>
          </w:p>
        </w:tc>
        <w:tc>
          <w:tcPr>
            <w:tcW w:w="1418" w:type="dxa"/>
            <w:tcBorders>
              <w:top w:val="single" w:sz="4" w:space="0" w:color="auto"/>
              <w:left w:val="single" w:sz="4" w:space="0" w:color="auto"/>
              <w:bottom w:val="single" w:sz="4" w:space="0" w:color="auto"/>
              <w:right w:val="single" w:sz="4" w:space="0" w:color="auto"/>
            </w:tcBorders>
          </w:tcPr>
          <w:p w:rsidR="007B370E" w:rsidRDefault="00877598">
            <w:pPr>
              <w:jc w:val="center"/>
              <w:rPr>
                <w:rFonts w:ascii="Arial" w:eastAsia="Arial Unicode MS" w:hAnsi="Arial" w:cs="Arial"/>
              </w:rPr>
            </w:pPr>
            <w:r>
              <w:rPr>
                <w:rFonts w:ascii="Arial" w:hAnsi="Arial" w:cs="Arial"/>
              </w:rPr>
              <w:t>14</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single" w:sz="4" w:space="0" w:color="auto"/>
              <w:left w:val="nil"/>
              <w:bottom w:val="nil"/>
              <w:right w:val="single" w:sz="4" w:space="0" w:color="auto"/>
            </w:tcBorders>
          </w:tcPr>
          <w:p w:rsidR="007B370E" w:rsidRDefault="007B370E"/>
        </w:tc>
        <w:tc>
          <w:tcPr>
            <w:tcW w:w="1418" w:type="dxa"/>
            <w:tcBorders>
              <w:top w:val="single" w:sz="4" w:space="0" w:color="auto"/>
              <w:left w:val="single" w:sz="4" w:space="0" w:color="auto"/>
              <w:bottom w:val="nil"/>
              <w:right w:val="single" w:sz="4" w:space="0" w:color="auto"/>
            </w:tcBorders>
          </w:tcPr>
          <w:p w:rsidR="007B370E" w:rsidRDefault="007B370E"/>
        </w:tc>
        <w:tc>
          <w:tcPr>
            <w:tcW w:w="1276" w:type="dxa"/>
            <w:tcBorders>
              <w:top w:val="single" w:sz="4" w:space="0" w:color="auto"/>
              <w:left w:val="single" w:sz="4" w:space="0" w:color="auto"/>
              <w:bottom w:val="nil"/>
              <w:right w:val="single" w:sz="4" w:space="0" w:color="auto"/>
            </w:tcBorders>
          </w:tcPr>
          <w:p w:rsidR="007B370E" w:rsidRDefault="007B370E"/>
        </w:tc>
        <w:tc>
          <w:tcPr>
            <w:tcW w:w="1417" w:type="dxa"/>
            <w:tcBorders>
              <w:top w:val="single" w:sz="4" w:space="0" w:color="auto"/>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nil"/>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nil"/>
              <w:right w:val="single" w:sz="4" w:space="0" w:color="auto"/>
            </w:tcBorders>
          </w:tcPr>
          <w:p w:rsidR="007B370E" w:rsidRDefault="00877598">
            <w:pPr>
              <w:rPr>
                <w:rFonts w:eastAsia="Arial Unicode MS"/>
                <w:i/>
                <w:iCs/>
              </w:rPr>
            </w:pPr>
            <w:r>
              <w:rPr>
                <w:i/>
                <w:iCs/>
              </w:rPr>
              <w:t> </w:t>
            </w:r>
          </w:p>
        </w:tc>
        <w:tc>
          <w:tcPr>
            <w:tcW w:w="667" w:type="dxa"/>
            <w:tcBorders>
              <w:top w:val="nil"/>
              <w:left w:val="nil"/>
              <w:bottom w:val="nil"/>
              <w:right w:val="single" w:sz="4" w:space="0" w:color="auto"/>
            </w:tcBorders>
          </w:tcPr>
          <w:p w:rsidR="007B370E" w:rsidRDefault="00877598">
            <w:pPr>
              <w:rPr>
                <w:rFonts w:eastAsia="Arial Unicode MS"/>
              </w:rPr>
            </w:pPr>
            <w:r>
              <w:t> </w:t>
            </w:r>
          </w:p>
        </w:tc>
        <w:tc>
          <w:tcPr>
            <w:tcW w:w="797" w:type="dxa"/>
            <w:tcBorders>
              <w:top w:val="nil"/>
              <w:left w:val="nil"/>
              <w:bottom w:val="nil"/>
              <w:right w:val="single" w:sz="4" w:space="0" w:color="auto"/>
            </w:tcBorders>
          </w:tcPr>
          <w:p w:rsidR="007B370E" w:rsidRDefault="00877598">
            <w:pPr>
              <w:rPr>
                <w:rFonts w:eastAsia="Arial Unicode MS"/>
              </w:rPr>
            </w:pPr>
            <w:r>
              <w:t> </w:t>
            </w:r>
          </w:p>
        </w:tc>
        <w:tc>
          <w:tcPr>
            <w:tcW w:w="850" w:type="dxa"/>
            <w:tcBorders>
              <w:top w:val="nil"/>
              <w:left w:val="nil"/>
              <w:bottom w:val="nil"/>
              <w:right w:val="single" w:sz="4" w:space="0" w:color="auto"/>
            </w:tcBorders>
          </w:tcPr>
          <w:p w:rsidR="007B370E" w:rsidRDefault="00877598">
            <w:pPr>
              <w:rPr>
                <w:rFonts w:eastAsia="Arial Unicode MS"/>
              </w:rPr>
            </w:pPr>
            <w:r>
              <w:t> </w:t>
            </w:r>
          </w:p>
        </w:tc>
        <w:tc>
          <w:tcPr>
            <w:tcW w:w="851" w:type="dxa"/>
            <w:tcBorders>
              <w:top w:val="nil"/>
              <w:left w:val="nil"/>
              <w:bottom w:val="nil"/>
              <w:right w:val="single" w:sz="4" w:space="0" w:color="auto"/>
            </w:tcBorders>
          </w:tcPr>
          <w:p w:rsidR="007B370E" w:rsidRDefault="00877598">
            <w:pPr>
              <w:rPr>
                <w:rFonts w:eastAsia="Arial Unicode MS"/>
              </w:rPr>
            </w:pPr>
            <w:r>
              <w:t> </w:t>
            </w:r>
          </w:p>
        </w:tc>
        <w:tc>
          <w:tcPr>
            <w:tcW w:w="992" w:type="dxa"/>
            <w:tcBorders>
              <w:top w:val="nil"/>
              <w:left w:val="nil"/>
              <w:bottom w:val="nil"/>
              <w:right w:val="single" w:sz="4" w:space="0" w:color="auto"/>
            </w:tcBorders>
          </w:tcPr>
          <w:p w:rsidR="007B370E" w:rsidRDefault="00877598">
            <w:pPr>
              <w:rPr>
                <w:rFonts w:eastAsia="Arial Unicode MS"/>
              </w:rPr>
            </w:pPr>
            <w:r>
              <w:t> </w:t>
            </w:r>
          </w:p>
        </w:tc>
        <w:tc>
          <w:tcPr>
            <w:tcW w:w="709" w:type="dxa"/>
            <w:tcBorders>
              <w:top w:val="nil"/>
              <w:left w:val="nil"/>
              <w:bottom w:val="nil"/>
              <w:right w:val="single" w:sz="4" w:space="0" w:color="auto"/>
            </w:tcBorders>
          </w:tcPr>
          <w:p w:rsidR="007B370E" w:rsidRDefault="00877598">
            <w:pPr>
              <w:rPr>
                <w:rFonts w:eastAsia="Arial Unicode MS"/>
              </w:rPr>
            </w:pPr>
            <w:r>
              <w:t> </w:t>
            </w:r>
          </w:p>
        </w:tc>
        <w:tc>
          <w:tcPr>
            <w:tcW w:w="1276" w:type="dxa"/>
            <w:tcBorders>
              <w:top w:val="nil"/>
              <w:left w:val="nil"/>
              <w:bottom w:val="nil"/>
              <w:right w:val="single" w:sz="4" w:space="0" w:color="auto"/>
            </w:tcBorders>
          </w:tcPr>
          <w:p w:rsidR="007B370E" w:rsidRDefault="00877598">
            <w:pPr>
              <w:rPr>
                <w:rFonts w:eastAsia="Arial Unicode MS"/>
              </w:rPr>
            </w:pPr>
            <w:r>
              <w:t> </w:t>
            </w:r>
          </w:p>
        </w:tc>
        <w:tc>
          <w:tcPr>
            <w:tcW w:w="1275" w:type="dxa"/>
            <w:tcBorders>
              <w:top w:val="nil"/>
              <w:left w:val="nil"/>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7B370E"/>
        </w:tc>
        <w:tc>
          <w:tcPr>
            <w:tcW w:w="1276" w:type="dxa"/>
            <w:tcBorders>
              <w:top w:val="nil"/>
              <w:left w:val="single" w:sz="4" w:space="0" w:color="auto"/>
              <w:bottom w:val="nil"/>
              <w:right w:val="single" w:sz="4" w:space="0" w:color="auto"/>
            </w:tcBorders>
          </w:tcPr>
          <w:p w:rsidR="007B370E" w:rsidRDefault="007B370E"/>
        </w:tc>
        <w:tc>
          <w:tcPr>
            <w:tcW w:w="1417" w:type="dxa"/>
            <w:tcBorders>
              <w:top w:val="nil"/>
              <w:left w:val="single" w:sz="4" w:space="0" w:color="auto"/>
              <w:bottom w:val="nil"/>
              <w:right w:val="single" w:sz="4" w:space="0" w:color="auto"/>
            </w:tcBorders>
          </w:tcPr>
          <w:p w:rsidR="007B370E" w:rsidRDefault="007B370E"/>
        </w:tc>
        <w:tc>
          <w:tcPr>
            <w:tcW w:w="1418" w:type="dxa"/>
            <w:tcBorders>
              <w:top w:val="nil"/>
              <w:left w:val="single" w:sz="4" w:space="0" w:color="auto"/>
              <w:bottom w:val="nil"/>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right w:val="single" w:sz="4" w:space="0" w:color="auto"/>
            </w:tcBorders>
          </w:tcPr>
          <w:p w:rsidR="007B370E" w:rsidRDefault="00877598">
            <w:pPr>
              <w:rPr>
                <w:rFonts w:eastAsia="Arial Unicode MS"/>
                <w:i/>
                <w:iCs/>
              </w:rPr>
            </w:pPr>
            <w:r>
              <w:rPr>
                <w:i/>
                <w:iCs/>
              </w:rPr>
              <w:t> </w:t>
            </w:r>
          </w:p>
        </w:tc>
        <w:tc>
          <w:tcPr>
            <w:tcW w:w="667" w:type="dxa"/>
            <w:tcBorders>
              <w:top w:val="nil"/>
              <w:left w:val="nil"/>
              <w:right w:val="single" w:sz="4" w:space="0" w:color="auto"/>
            </w:tcBorders>
          </w:tcPr>
          <w:p w:rsidR="007B370E" w:rsidRDefault="00877598">
            <w:pPr>
              <w:rPr>
                <w:rFonts w:eastAsia="Arial Unicode MS"/>
              </w:rPr>
            </w:pPr>
            <w:r>
              <w:t> </w:t>
            </w:r>
          </w:p>
        </w:tc>
        <w:tc>
          <w:tcPr>
            <w:tcW w:w="797" w:type="dxa"/>
            <w:tcBorders>
              <w:top w:val="nil"/>
              <w:left w:val="nil"/>
              <w:right w:val="single" w:sz="4" w:space="0" w:color="auto"/>
            </w:tcBorders>
          </w:tcPr>
          <w:p w:rsidR="007B370E" w:rsidRDefault="00877598">
            <w:pPr>
              <w:rPr>
                <w:rFonts w:eastAsia="Arial Unicode MS"/>
              </w:rPr>
            </w:pPr>
            <w:r>
              <w:t> </w:t>
            </w:r>
          </w:p>
        </w:tc>
        <w:tc>
          <w:tcPr>
            <w:tcW w:w="850" w:type="dxa"/>
            <w:tcBorders>
              <w:top w:val="nil"/>
              <w:left w:val="nil"/>
              <w:right w:val="single" w:sz="4" w:space="0" w:color="auto"/>
            </w:tcBorders>
          </w:tcPr>
          <w:p w:rsidR="007B370E" w:rsidRDefault="00877598">
            <w:pPr>
              <w:rPr>
                <w:rFonts w:eastAsia="Arial Unicode MS"/>
              </w:rPr>
            </w:pPr>
            <w:r>
              <w:t> </w:t>
            </w:r>
          </w:p>
        </w:tc>
        <w:tc>
          <w:tcPr>
            <w:tcW w:w="851" w:type="dxa"/>
            <w:tcBorders>
              <w:top w:val="nil"/>
              <w:left w:val="nil"/>
              <w:right w:val="single" w:sz="4" w:space="0" w:color="auto"/>
            </w:tcBorders>
          </w:tcPr>
          <w:p w:rsidR="007B370E" w:rsidRDefault="00877598">
            <w:pPr>
              <w:rPr>
                <w:rFonts w:eastAsia="Arial Unicode MS"/>
              </w:rPr>
            </w:pPr>
            <w:r>
              <w:t> </w:t>
            </w:r>
          </w:p>
        </w:tc>
        <w:tc>
          <w:tcPr>
            <w:tcW w:w="992" w:type="dxa"/>
            <w:tcBorders>
              <w:top w:val="nil"/>
              <w:left w:val="nil"/>
              <w:right w:val="single" w:sz="4" w:space="0" w:color="auto"/>
            </w:tcBorders>
          </w:tcPr>
          <w:p w:rsidR="007B370E" w:rsidRDefault="00877598">
            <w:pPr>
              <w:rPr>
                <w:rFonts w:eastAsia="Arial Unicode MS"/>
              </w:rPr>
            </w:pPr>
            <w:r>
              <w:t> </w:t>
            </w:r>
          </w:p>
        </w:tc>
        <w:tc>
          <w:tcPr>
            <w:tcW w:w="709" w:type="dxa"/>
            <w:tcBorders>
              <w:top w:val="nil"/>
              <w:left w:val="nil"/>
              <w:right w:val="single" w:sz="4" w:space="0" w:color="auto"/>
            </w:tcBorders>
          </w:tcPr>
          <w:p w:rsidR="007B370E" w:rsidRDefault="00877598">
            <w:pPr>
              <w:rPr>
                <w:rFonts w:eastAsia="Arial Unicode MS"/>
              </w:rPr>
            </w:pPr>
            <w:r>
              <w:t> </w:t>
            </w:r>
          </w:p>
        </w:tc>
        <w:tc>
          <w:tcPr>
            <w:tcW w:w="1276" w:type="dxa"/>
            <w:tcBorders>
              <w:top w:val="nil"/>
              <w:left w:val="nil"/>
              <w:right w:val="single" w:sz="4" w:space="0" w:color="auto"/>
            </w:tcBorders>
          </w:tcPr>
          <w:p w:rsidR="007B370E" w:rsidRDefault="00877598">
            <w:pPr>
              <w:rPr>
                <w:rFonts w:eastAsia="Arial Unicode MS"/>
              </w:rPr>
            </w:pPr>
            <w:r>
              <w:t> </w:t>
            </w:r>
          </w:p>
        </w:tc>
        <w:tc>
          <w:tcPr>
            <w:tcW w:w="1275" w:type="dxa"/>
            <w:tcBorders>
              <w:top w:val="nil"/>
              <w:left w:val="nil"/>
              <w:right w:val="single" w:sz="4" w:space="0" w:color="auto"/>
            </w:tcBorders>
          </w:tcPr>
          <w:p w:rsidR="007B370E" w:rsidRDefault="007B370E"/>
        </w:tc>
        <w:tc>
          <w:tcPr>
            <w:tcW w:w="1418" w:type="dxa"/>
            <w:tcBorders>
              <w:top w:val="nil"/>
              <w:left w:val="single" w:sz="4" w:space="0" w:color="auto"/>
              <w:right w:val="single" w:sz="4" w:space="0" w:color="auto"/>
            </w:tcBorders>
          </w:tcPr>
          <w:p w:rsidR="007B370E" w:rsidRDefault="007B370E"/>
        </w:tc>
        <w:tc>
          <w:tcPr>
            <w:tcW w:w="1276" w:type="dxa"/>
            <w:tcBorders>
              <w:top w:val="nil"/>
              <w:left w:val="single" w:sz="4" w:space="0" w:color="auto"/>
              <w:right w:val="single" w:sz="4" w:space="0" w:color="auto"/>
            </w:tcBorders>
          </w:tcPr>
          <w:p w:rsidR="007B370E" w:rsidRDefault="007B370E"/>
        </w:tc>
        <w:tc>
          <w:tcPr>
            <w:tcW w:w="1417" w:type="dxa"/>
            <w:tcBorders>
              <w:top w:val="nil"/>
              <w:left w:val="single" w:sz="4" w:space="0" w:color="auto"/>
              <w:right w:val="single" w:sz="4" w:space="0" w:color="auto"/>
            </w:tcBorders>
          </w:tcPr>
          <w:p w:rsidR="007B370E" w:rsidRDefault="007B370E"/>
        </w:tc>
        <w:tc>
          <w:tcPr>
            <w:tcW w:w="1418" w:type="dxa"/>
            <w:tcBorders>
              <w:top w:val="nil"/>
              <w:left w:val="single" w:sz="4" w:space="0" w:color="auto"/>
              <w:right w:val="single" w:sz="4" w:space="0" w:color="auto"/>
            </w:tcBorders>
          </w:tcPr>
          <w:p w:rsidR="007B370E" w:rsidRDefault="00877598">
            <w:pPr>
              <w:rPr>
                <w:rFonts w:eastAsia="Arial Unicode MS"/>
              </w:rPr>
            </w:pPr>
            <w:r>
              <w:t> </w:t>
            </w:r>
          </w:p>
        </w:tc>
      </w:tr>
      <w:tr w:rsidR="007B370E">
        <w:trPr>
          <w:trHeight w:val="255"/>
        </w:trPr>
        <w:tc>
          <w:tcPr>
            <w:tcW w:w="420" w:type="dxa"/>
            <w:tcBorders>
              <w:top w:val="nil"/>
              <w:left w:val="single" w:sz="4" w:space="0" w:color="auto"/>
              <w:bottom w:val="single" w:sz="4" w:space="0" w:color="auto"/>
              <w:right w:val="single" w:sz="4" w:space="0" w:color="auto"/>
            </w:tcBorders>
            <w:noWrap/>
            <w:vAlign w:val="bottom"/>
          </w:tcPr>
          <w:p w:rsidR="007B370E" w:rsidRDefault="00877598">
            <w:pPr>
              <w:rPr>
                <w:rFonts w:ascii="Arial" w:eastAsia="Arial Unicode MS" w:hAnsi="Arial" w:cs="Arial"/>
              </w:rPr>
            </w:pPr>
            <w:r>
              <w:rPr>
                <w:rFonts w:ascii="Arial" w:hAnsi="Arial" w:cs="Arial"/>
              </w:rPr>
              <w:t> </w:t>
            </w:r>
          </w:p>
        </w:tc>
        <w:tc>
          <w:tcPr>
            <w:tcW w:w="668" w:type="dxa"/>
            <w:tcBorders>
              <w:top w:val="nil"/>
              <w:left w:val="nil"/>
              <w:bottom w:val="single" w:sz="4" w:space="0" w:color="auto"/>
              <w:right w:val="single" w:sz="4" w:space="0" w:color="auto"/>
            </w:tcBorders>
          </w:tcPr>
          <w:p w:rsidR="007B370E" w:rsidRDefault="00877598">
            <w:pPr>
              <w:rPr>
                <w:rFonts w:eastAsia="Arial Unicode MS"/>
                <w:i/>
                <w:iCs/>
              </w:rPr>
            </w:pPr>
            <w:r>
              <w:rPr>
                <w:i/>
                <w:iCs/>
              </w:rPr>
              <w:t> </w:t>
            </w:r>
          </w:p>
        </w:tc>
        <w:tc>
          <w:tcPr>
            <w:tcW w:w="667"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97"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850"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851"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992"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709"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1276" w:type="dxa"/>
            <w:tcBorders>
              <w:top w:val="nil"/>
              <w:left w:val="nil"/>
              <w:bottom w:val="single" w:sz="4" w:space="0" w:color="auto"/>
              <w:right w:val="single" w:sz="4" w:space="0" w:color="auto"/>
            </w:tcBorders>
          </w:tcPr>
          <w:p w:rsidR="007B370E" w:rsidRDefault="00877598">
            <w:pPr>
              <w:rPr>
                <w:rFonts w:eastAsia="Arial Unicode MS"/>
              </w:rPr>
            </w:pPr>
            <w:r>
              <w:t> </w:t>
            </w:r>
          </w:p>
        </w:tc>
        <w:tc>
          <w:tcPr>
            <w:tcW w:w="1275" w:type="dxa"/>
            <w:tcBorders>
              <w:top w:val="nil"/>
              <w:left w:val="nil"/>
              <w:bottom w:val="single" w:sz="4" w:space="0" w:color="auto"/>
              <w:right w:val="single" w:sz="4" w:space="0" w:color="auto"/>
            </w:tcBorders>
          </w:tcPr>
          <w:p w:rsidR="007B370E" w:rsidRDefault="007B370E"/>
        </w:tc>
        <w:tc>
          <w:tcPr>
            <w:tcW w:w="1418" w:type="dxa"/>
            <w:tcBorders>
              <w:top w:val="nil"/>
              <w:left w:val="single" w:sz="4" w:space="0" w:color="auto"/>
              <w:bottom w:val="single" w:sz="4" w:space="0" w:color="auto"/>
              <w:right w:val="single" w:sz="4" w:space="0" w:color="auto"/>
            </w:tcBorders>
          </w:tcPr>
          <w:p w:rsidR="007B370E" w:rsidRDefault="007B370E"/>
        </w:tc>
        <w:tc>
          <w:tcPr>
            <w:tcW w:w="1276" w:type="dxa"/>
            <w:tcBorders>
              <w:top w:val="nil"/>
              <w:left w:val="single" w:sz="4" w:space="0" w:color="auto"/>
              <w:bottom w:val="single" w:sz="4" w:space="0" w:color="auto"/>
              <w:right w:val="single" w:sz="4" w:space="0" w:color="auto"/>
            </w:tcBorders>
          </w:tcPr>
          <w:p w:rsidR="007B370E" w:rsidRDefault="007B370E"/>
        </w:tc>
        <w:tc>
          <w:tcPr>
            <w:tcW w:w="1417" w:type="dxa"/>
            <w:tcBorders>
              <w:top w:val="nil"/>
              <w:left w:val="single" w:sz="4" w:space="0" w:color="auto"/>
              <w:bottom w:val="single" w:sz="4" w:space="0" w:color="auto"/>
              <w:right w:val="single" w:sz="4" w:space="0" w:color="auto"/>
            </w:tcBorders>
          </w:tcPr>
          <w:p w:rsidR="007B370E" w:rsidRDefault="007B370E"/>
        </w:tc>
        <w:tc>
          <w:tcPr>
            <w:tcW w:w="1418" w:type="dxa"/>
            <w:tcBorders>
              <w:top w:val="nil"/>
              <w:left w:val="single" w:sz="4" w:space="0" w:color="auto"/>
              <w:bottom w:val="single" w:sz="4" w:space="0" w:color="auto"/>
              <w:right w:val="single" w:sz="4" w:space="0" w:color="auto"/>
            </w:tcBorders>
          </w:tcPr>
          <w:p w:rsidR="007B370E" w:rsidRDefault="00877598">
            <w:pPr>
              <w:rPr>
                <w:rFonts w:eastAsia="Arial Unicode MS"/>
              </w:rPr>
            </w:pPr>
            <w:r>
              <w:t> </w:t>
            </w:r>
          </w:p>
        </w:tc>
      </w:tr>
    </w:tbl>
    <w:p w:rsidR="007B370E" w:rsidRDefault="00877598">
      <w:pPr>
        <w:ind w:left="720" w:hanging="720"/>
        <w:rPr>
          <w:i/>
          <w:iCs/>
          <w:lang w:val="en-GB"/>
        </w:rPr>
      </w:pPr>
      <w:r>
        <w:rPr>
          <w:b/>
          <w:bCs/>
          <w:lang w:val="en-GB"/>
        </w:rPr>
        <w:t>Note:</w:t>
      </w:r>
      <w:r>
        <w:rPr>
          <w:lang w:val="en-GB"/>
        </w:rPr>
        <w:t xml:space="preserve"> (</w:t>
      </w:r>
      <w:proofErr w:type="spellStart"/>
      <w:r>
        <w:rPr>
          <w:lang w:val="en-GB"/>
        </w:rPr>
        <w:t>i</w:t>
      </w:r>
      <w:proofErr w:type="spellEnd"/>
      <w:r>
        <w:rPr>
          <w:lang w:val="en-GB"/>
        </w:rPr>
        <w:t xml:space="preserve">) </w:t>
      </w:r>
      <w:r>
        <w:rPr>
          <w:i/>
          <w:iCs/>
          <w:lang w:val="en-GB"/>
        </w:rPr>
        <w:t>** Enclose certificates from Engineer(s) in charge (Not below the rank of Executive Engineer or equivalent) for value of work remaining to be completed, value of work done, anticipated date of completion.</w:t>
      </w:r>
    </w:p>
    <w:p w:rsidR="007B370E" w:rsidRDefault="00877598">
      <w:pPr>
        <w:ind w:left="720" w:hanging="720"/>
        <w:rPr>
          <w:lang w:val="en-GB"/>
        </w:rPr>
      </w:pPr>
      <w:r>
        <w:rPr>
          <w:i/>
          <w:iCs/>
          <w:lang w:val="en-GB"/>
        </w:rPr>
        <w:t>(ii) Tenderer may attach certified copies of work order issued by Engineer in charge not below the rank of Executive Engineer</w:t>
      </w:r>
    </w:p>
    <w:p w:rsidR="007B370E" w:rsidRDefault="007B370E">
      <w:pPr>
        <w:rPr>
          <w:b/>
          <w:bCs/>
          <w:i/>
          <w:iCs/>
          <w:lang w:val="en-GB"/>
        </w:rPr>
      </w:pPr>
    </w:p>
    <w:p w:rsidR="007B370E" w:rsidRDefault="007B370E">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b/>
          <w:bCs/>
          <w:i/>
          <w:iCs/>
          <w:lang w:val="en-GB"/>
        </w:rPr>
        <w:sectPr w:rsidR="007B370E">
          <w:type w:val="evenPage"/>
          <w:pgSz w:w="16834" w:h="11909" w:orient="landscape"/>
          <w:pgMar w:top="1080" w:right="1325" w:bottom="1800" w:left="1440" w:header="720" w:footer="720" w:gutter="0"/>
          <w:cols w:space="720"/>
          <w:vAlign w:val="center"/>
          <w:docGrid w:linePitch="326"/>
        </w:sectPr>
      </w:pPr>
    </w:p>
    <w:p w:rsidR="007B370E" w:rsidRDefault="00877598">
      <w:pPr>
        <w:pStyle w:val="Heading1"/>
        <w:rPr>
          <w:smallCaps/>
          <w:lang w:val="en-GB"/>
        </w:rPr>
      </w:pPr>
      <w:r>
        <w:rPr>
          <w:smallCaps/>
          <w:lang w:val="en-GB"/>
        </w:rPr>
        <w:lastRenderedPageBreak/>
        <w:t>Annexure-5</w:t>
      </w:r>
    </w:p>
    <w:p w:rsidR="007B370E" w:rsidRDefault="007B370E">
      <w:pPr>
        <w:tabs>
          <w:tab w:val="left" w:pos="-1440"/>
          <w:tab w:val="left" w:pos="-720"/>
          <w:tab w:val="left" w:pos="0"/>
          <w:tab w:val="left" w:pos="52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b/>
          <w:bCs/>
          <w:i/>
        </w:rPr>
      </w:pPr>
    </w:p>
    <w:p w:rsidR="007B370E" w:rsidRDefault="00877598">
      <w:pPr>
        <w:tabs>
          <w:tab w:val="left" w:pos="720"/>
        </w:tabs>
        <w:ind w:left="720" w:hanging="720"/>
        <w:jc w:val="both"/>
        <w:rPr>
          <w:b/>
          <w:bCs/>
          <w:lang w:val="en-GB"/>
        </w:rPr>
      </w:pPr>
      <w:r>
        <w:rPr>
          <w:b/>
          <w:lang w:val="en-GB"/>
        </w:rPr>
        <w:tab/>
      </w:r>
      <w:r>
        <w:rPr>
          <w:b/>
          <w:bCs/>
          <w:lang w:val="en-GB"/>
        </w:rPr>
        <w:t xml:space="preserve">Availability of Major items of Contractor's Equipment proposed for carrying out the Works. List all information requested below. </w:t>
      </w:r>
    </w:p>
    <w:p w:rsidR="007B370E" w:rsidRDefault="007B370E">
      <w:pPr>
        <w:ind w:left="1440"/>
        <w:rPr>
          <w:lang w:val="en-GB"/>
        </w:rPr>
      </w:pP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49"/>
        <w:gridCol w:w="1249"/>
        <w:gridCol w:w="1250"/>
        <w:gridCol w:w="1250"/>
        <w:gridCol w:w="1250"/>
        <w:gridCol w:w="1312"/>
        <w:gridCol w:w="1620"/>
      </w:tblGrid>
      <w:tr w:rsidR="007B370E">
        <w:tc>
          <w:tcPr>
            <w:tcW w:w="1249" w:type="dxa"/>
            <w:vAlign w:val="center"/>
          </w:tcPr>
          <w:p w:rsidR="007B370E" w:rsidRDefault="00877598">
            <w:pPr>
              <w:jc w:val="center"/>
              <w:rPr>
                <w:lang w:val="en-GB"/>
              </w:rPr>
            </w:pPr>
            <w:r>
              <w:rPr>
                <w:lang w:val="en-GB"/>
              </w:rPr>
              <w:t xml:space="preserve">Item of </w:t>
            </w:r>
            <w:r>
              <w:rPr>
                <w:sz w:val="22"/>
                <w:lang w:val="en-GB"/>
              </w:rPr>
              <w:t>Equipment</w:t>
            </w:r>
          </w:p>
        </w:tc>
        <w:tc>
          <w:tcPr>
            <w:tcW w:w="1249" w:type="dxa"/>
            <w:vAlign w:val="center"/>
          </w:tcPr>
          <w:p w:rsidR="007B370E" w:rsidRDefault="00877598">
            <w:pPr>
              <w:pStyle w:val="xl33"/>
              <w:pBdr>
                <w:left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en-GB"/>
              </w:rPr>
            </w:pPr>
            <w:r>
              <w:rPr>
                <w:rFonts w:ascii="Times New Roman" w:eastAsia="Times New Roman" w:hAnsi="Times New Roman" w:cs="Times New Roman"/>
                <w:lang w:val="en-GB"/>
              </w:rPr>
              <w:t>Total number available</w:t>
            </w:r>
          </w:p>
        </w:tc>
        <w:tc>
          <w:tcPr>
            <w:tcW w:w="1250" w:type="dxa"/>
            <w:vAlign w:val="center"/>
          </w:tcPr>
          <w:p w:rsidR="007B370E" w:rsidRDefault="00877598">
            <w:pPr>
              <w:jc w:val="center"/>
              <w:rPr>
                <w:lang w:val="en-GB"/>
              </w:rPr>
            </w:pPr>
            <w:r>
              <w:rPr>
                <w:lang w:val="en-GB"/>
              </w:rPr>
              <w:t>Description, make, and age (Years), and capacity</w:t>
            </w:r>
          </w:p>
        </w:tc>
        <w:tc>
          <w:tcPr>
            <w:tcW w:w="1250" w:type="dxa"/>
            <w:vAlign w:val="center"/>
          </w:tcPr>
          <w:p w:rsidR="007B370E" w:rsidRDefault="00877598">
            <w:pPr>
              <w:jc w:val="center"/>
              <w:rPr>
                <w:lang w:val="en-GB"/>
              </w:rPr>
            </w:pPr>
            <w:r>
              <w:rPr>
                <w:lang w:val="en-GB"/>
              </w:rPr>
              <w:t>Condition (new, good, poor) and number available</w:t>
            </w:r>
          </w:p>
        </w:tc>
        <w:tc>
          <w:tcPr>
            <w:tcW w:w="1250" w:type="dxa"/>
            <w:vAlign w:val="center"/>
          </w:tcPr>
          <w:p w:rsidR="007B370E" w:rsidRDefault="00877598">
            <w:pPr>
              <w:jc w:val="center"/>
              <w:rPr>
                <w:lang w:val="en-GB"/>
              </w:rPr>
            </w:pPr>
            <w:r>
              <w:rPr>
                <w:lang w:val="en-GB"/>
              </w:rPr>
              <w:t>Nos.</w:t>
            </w:r>
          </w:p>
          <w:p w:rsidR="007B370E" w:rsidRDefault="00877598">
            <w:pPr>
              <w:jc w:val="center"/>
              <w:rPr>
                <w:lang w:val="en-GB"/>
              </w:rPr>
            </w:pPr>
            <w:r>
              <w:rPr>
                <w:lang w:val="en-GB"/>
              </w:rPr>
              <w:t>(</w:t>
            </w:r>
            <w:proofErr w:type="spellStart"/>
            <w:r>
              <w:rPr>
                <w:lang w:val="en-GB"/>
              </w:rPr>
              <w:t>i</w:t>
            </w:r>
            <w:proofErr w:type="spellEnd"/>
            <w:r>
              <w:rPr>
                <w:lang w:val="en-GB"/>
              </w:rPr>
              <w:t>)Owned, (ii) leased, or (iii) to be purchased</w:t>
            </w:r>
          </w:p>
        </w:tc>
        <w:tc>
          <w:tcPr>
            <w:tcW w:w="1312" w:type="dxa"/>
            <w:vAlign w:val="center"/>
          </w:tcPr>
          <w:p w:rsidR="007B370E" w:rsidRDefault="00877598">
            <w:pPr>
              <w:jc w:val="center"/>
              <w:rPr>
                <w:lang w:val="en-GB"/>
              </w:rPr>
            </w:pPr>
            <w:r>
              <w:rPr>
                <w:lang w:val="en-GB"/>
              </w:rPr>
              <w:t>If these are in use in some work, mention the details.</w:t>
            </w:r>
          </w:p>
        </w:tc>
        <w:tc>
          <w:tcPr>
            <w:tcW w:w="1620" w:type="dxa"/>
            <w:vAlign w:val="center"/>
          </w:tcPr>
          <w:p w:rsidR="007B370E" w:rsidRDefault="00877598">
            <w:pPr>
              <w:jc w:val="center"/>
              <w:rPr>
                <w:lang w:val="en-GB"/>
              </w:rPr>
            </w:pPr>
            <w:r>
              <w:rPr>
                <w:lang w:val="en-GB"/>
              </w:rPr>
              <w:t xml:space="preserve">No. of </w:t>
            </w:r>
            <w:proofErr w:type="spellStart"/>
            <w:r>
              <w:rPr>
                <w:lang w:val="en-GB"/>
              </w:rPr>
              <w:t>equipments</w:t>
            </w:r>
            <w:proofErr w:type="spellEnd"/>
            <w:r>
              <w:rPr>
                <w:lang w:val="en-GB"/>
              </w:rPr>
              <w:t xml:space="preserve"> proposed to be utilised </w:t>
            </w:r>
          </w:p>
          <w:p w:rsidR="007B370E" w:rsidRDefault="00877598">
            <w:pPr>
              <w:jc w:val="center"/>
              <w:rPr>
                <w:lang w:val="en-GB"/>
              </w:rPr>
            </w:pPr>
            <w:proofErr w:type="gramStart"/>
            <w:r>
              <w:rPr>
                <w:b/>
                <w:bCs/>
                <w:i/>
                <w:iCs/>
                <w:u w:val="single"/>
                <w:lang w:val="en-GB"/>
              </w:rPr>
              <w:t>in</w:t>
            </w:r>
            <w:proofErr w:type="gramEnd"/>
            <w:r>
              <w:rPr>
                <w:b/>
                <w:bCs/>
                <w:i/>
                <w:iCs/>
                <w:u w:val="single"/>
                <w:lang w:val="en-GB"/>
              </w:rPr>
              <w:t xml:space="preserve"> this  work</w:t>
            </w:r>
            <w:r>
              <w:rPr>
                <w:lang w:val="en-GB"/>
              </w:rPr>
              <w:t>(Out of total Nos.)</w:t>
            </w:r>
          </w:p>
        </w:tc>
      </w:tr>
      <w:tr w:rsidR="007B370E">
        <w:trPr>
          <w:trHeight w:val="343"/>
        </w:trPr>
        <w:tc>
          <w:tcPr>
            <w:tcW w:w="1249" w:type="dxa"/>
          </w:tcPr>
          <w:p w:rsidR="007B370E" w:rsidRDefault="00877598">
            <w:pPr>
              <w:pStyle w:val="xl33"/>
              <w:pBdr>
                <w:left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en-GB"/>
              </w:rPr>
            </w:pPr>
            <w:r>
              <w:rPr>
                <w:rFonts w:ascii="Times New Roman" w:eastAsia="Times New Roman" w:hAnsi="Times New Roman" w:cs="Times New Roman"/>
                <w:lang w:val="en-GB"/>
              </w:rPr>
              <w:t>1</w:t>
            </w:r>
          </w:p>
        </w:tc>
        <w:tc>
          <w:tcPr>
            <w:tcW w:w="1249" w:type="dxa"/>
          </w:tcPr>
          <w:p w:rsidR="007B370E" w:rsidRDefault="00877598">
            <w:pPr>
              <w:jc w:val="center"/>
              <w:rPr>
                <w:lang w:val="en-GB"/>
              </w:rPr>
            </w:pPr>
            <w:r>
              <w:rPr>
                <w:lang w:val="en-GB"/>
              </w:rPr>
              <w:t>2</w:t>
            </w:r>
          </w:p>
        </w:tc>
        <w:tc>
          <w:tcPr>
            <w:tcW w:w="1250" w:type="dxa"/>
          </w:tcPr>
          <w:p w:rsidR="007B370E" w:rsidRDefault="00877598">
            <w:pPr>
              <w:jc w:val="center"/>
              <w:rPr>
                <w:lang w:val="en-GB"/>
              </w:rPr>
            </w:pPr>
            <w:r>
              <w:rPr>
                <w:lang w:val="en-GB"/>
              </w:rPr>
              <w:t>3</w:t>
            </w:r>
          </w:p>
        </w:tc>
        <w:tc>
          <w:tcPr>
            <w:tcW w:w="1250" w:type="dxa"/>
          </w:tcPr>
          <w:p w:rsidR="007B370E" w:rsidRDefault="00877598">
            <w:pPr>
              <w:jc w:val="center"/>
              <w:rPr>
                <w:lang w:val="en-GB"/>
              </w:rPr>
            </w:pPr>
            <w:r>
              <w:rPr>
                <w:lang w:val="en-GB"/>
              </w:rPr>
              <w:t>4</w:t>
            </w:r>
          </w:p>
        </w:tc>
        <w:tc>
          <w:tcPr>
            <w:tcW w:w="1250" w:type="dxa"/>
          </w:tcPr>
          <w:p w:rsidR="007B370E" w:rsidRDefault="00877598">
            <w:pPr>
              <w:jc w:val="center"/>
              <w:rPr>
                <w:lang w:val="en-GB"/>
              </w:rPr>
            </w:pPr>
            <w:r>
              <w:rPr>
                <w:lang w:val="en-GB"/>
              </w:rPr>
              <w:t>5</w:t>
            </w:r>
          </w:p>
        </w:tc>
        <w:tc>
          <w:tcPr>
            <w:tcW w:w="1312" w:type="dxa"/>
          </w:tcPr>
          <w:p w:rsidR="007B370E" w:rsidRDefault="00877598">
            <w:pPr>
              <w:jc w:val="center"/>
              <w:rPr>
                <w:lang w:val="en-GB"/>
              </w:rPr>
            </w:pPr>
            <w:r>
              <w:rPr>
                <w:lang w:val="en-GB"/>
              </w:rPr>
              <w:t>6</w:t>
            </w:r>
          </w:p>
        </w:tc>
        <w:tc>
          <w:tcPr>
            <w:tcW w:w="1620" w:type="dxa"/>
          </w:tcPr>
          <w:p w:rsidR="007B370E" w:rsidRDefault="00877598">
            <w:pPr>
              <w:jc w:val="center"/>
              <w:rPr>
                <w:lang w:val="en-GB"/>
              </w:rPr>
            </w:pPr>
            <w:r>
              <w:rPr>
                <w:lang w:val="en-GB"/>
              </w:rPr>
              <w:t>7</w:t>
            </w:r>
          </w:p>
        </w:tc>
      </w:tr>
      <w:tr w:rsidR="007B370E">
        <w:trPr>
          <w:trHeight w:val="3682"/>
        </w:trPr>
        <w:tc>
          <w:tcPr>
            <w:tcW w:w="1249" w:type="dxa"/>
          </w:tcPr>
          <w:p w:rsidR="007B370E" w:rsidRDefault="007B370E">
            <w:pPr>
              <w:jc w:val="center"/>
              <w:rPr>
                <w:lang w:val="en-GB"/>
              </w:rPr>
            </w:pPr>
          </w:p>
        </w:tc>
        <w:tc>
          <w:tcPr>
            <w:tcW w:w="1249" w:type="dxa"/>
          </w:tcPr>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tc>
        <w:tc>
          <w:tcPr>
            <w:tcW w:w="1250" w:type="dxa"/>
          </w:tcPr>
          <w:p w:rsidR="007B370E" w:rsidRDefault="007B370E">
            <w:pPr>
              <w:rPr>
                <w:lang w:val="en-GB"/>
              </w:rPr>
            </w:pPr>
          </w:p>
          <w:p w:rsidR="007B370E" w:rsidRDefault="007B370E">
            <w:pPr>
              <w:rPr>
                <w:lang w:val="en-GB"/>
              </w:rPr>
            </w:pPr>
          </w:p>
        </w:tc>
        <w:tc>
          <w:tcPr>
            <w:tcW w:w="1250" w:type="dxa"/>
          </w:tcPr>
          <w:p w:rsidR="007B370E" w:rsidRDefault="007B370E">
            <w:pPr>
              <w:rPr>
                <w:lang w:val="en-GB"/>
              </w:rPr>
            </w:pPr>
          </w:p>
        </w:tc>
        <w:tc>
          <w:tcPr>
            <w:tcW w:w="1250" w:type="dxa"/>
          </w:tcPr>
          <w:p w:rsidR="007B370E" w:rsidRDefault="007B370E">
            <w:pPr>
              <w:rPr>
                <w:lang w:val="en-GB"/>
              </w:rPr>
            </w:pPr>
          </w:p>
          <w:p w:rsidR="007B370E" w:rsidRDefault="007B370E">
            <w:pPr>
              <w:rPr>
                <w:lang w:val="en-GB"/>
              </w:rPr>
            </w:pPr>
          </w:p>
        </w:tc>
        <w:tc>
          <w:tcPr>
            <w:tcW w:w="1312" w:type="dxa"/>
          </w:tcPr>
          <w:p w:rsidR="007B370E" w:rsidRDefault="007B370E">
            <w:pPr>
              <w:rPr>
                <w:lang w:val="en-GB"/>
              </w:rPr>
            </w:pPr>
          </w:p>
          <w:p w:rsidR="007B370E" w:rsidRDefault="007B370E">
            <w:pPr>
              <w:rPr>
                <w:lang w:val="en-GB"/>
              </w:rPr>
            </w:pPr>
          </w:p>
        </w:tc>
        <w:tc>
          <w:tcPr>
            <w:tcW w:w="1620" w:type="dxa"/>
          </w:tcPr>
          <w:p w:rsidR="007B370E" w:rsidRDefault="007B370E">
            <w:pPr>
              <w:rPr>
                <w:lang w:val="en-GB"/>
              </w:rPr>
            </w:pPr>
          </w:p>
          <w:p w:rsidR="007B370E" w:rsidRDefault="007B370E">
            <w:pPr>
              <w:rPr>
                <w:lang w:val="en-GB"/>
              </w:rPr>
            </w:pPr>
          </w:p>
        </w:tc>
      </w:tr>
    </w:tbl>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7B370E">
      <w:pPr>
        <w:ind w:left="1440"/>
        <w:rPr>
          <w:lang w:val="en-GB"/>
        </w:rPr>
      </w:pPr>
    </w:p>
    <w:p w:rsidR="007B370E" w:rsidRDefault="00877598">
      <w:pPr>
        <w:pStyle w:val="Heading1"/>
        <w:rPr>
          <w:smallCaps/>
          <w:lang w:val="en-GB"/>
        </w:rPr>
      </w:pPr>
      <w:r>
        <w:rPr>
          <w:smallCaps/>
          <w:lang w:val="en-GB"/>
        </w:rPr>
        <w:t>Annexure-6</w:t>
      </w:r>
    </w:p>
    <w:p w:rsidR="007B370E" w:rsidRDefault="007B370E">
      <w:pPr>
        <w:ind w:left="1440"/>
        <w:jc w:val="center"/>
        <w:rPr>
          <w:lang w:val="en-GB"/>
        </w:rPr>
      </w:pPr>
    </w:p>
    <w:p w:rsidR="007B370E" w:rsidRDefault="00877598">
      <w:pPr>
        <w:jc w:val="both"/>
        <w:rPr>
          <w:b/>
          <w:bCs/>
          <w:lang w:val="en-GB"/>
        </w:rPr>
      </w:pPr>
      <w:r>
        <w:rPr>
          <w:lang w:val="en-GB"/>
        </w:rPr>
        <w:tab/>
      </w:r>
      <w:r>
        <w:rPr>
          <w:b/>
          <w:bCs/>
          <w:lang w:val="en-GB"/>
        </w:rPr>
        <w:t xml:space="preserve">Qualifications of consultants /each technical personnel proposed for the Contract. </w:t>
      </w:r>
    </w:p>
    <w:p w:rsidR="007B370E" w:rsidRDefault="007B370E">
      <w:pPr>
        <w:ind w:left="1440"/>
        <w:rPr>
          <w:lang w:val="en-GB"/>
        </w:rPr>
      </w:pP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00"/>
        <w:gridCol w:w="1260"/>
        <w:gridCol w:w="1080"/>
        <w:gridCol w:w="1620"/>
        <w:gridCol w:w="1080"/>
        <w:gridCol w:w="1080"/>
        <w:gridCol w:w="900"/>
        <w:gridCol w:w="900"/>
        <w:gridCol w:w="1080"/>
      </w:tblGrid>
      <w:tr w:rsidR="007B370E">
        <w:trPr>
          <w:cantSplit/>
          <w:trHeight w:val="397"/>
        </w:trPr>
        <w:tc>
          <w:tcPr>
            <w:tcW w:w="900" w:type="dxa"/>
            <w:vMerge w:val="restart"/>
            <w:vAlign w:val="center"/>
          </w:tcPr>
          <w:p w:rsidR="007B370E" w:rsidRDefault="00877598">
            <w:pPr>
              <w:jc w:val="center"/>
              <w:rPr>
                <w:sz w:val="20"/>
                <w:lang w:val="en-GB"/>
              </w:rPr>
            </w:pPr>
            <w:r>
              <w:rPr>
                <w:sz w:val="20"/>
                <w:lang w:val="en-GB"/>
              </w:rPr>
              <w:t>Position</w:t>
            </w:r>
          </w:p>
        </w:tc>
        <w:tc>
          <w:tcPr>
            <w:tcW w:w="1260" w:type="dxa"/>
            <w:vMerge w:val="restart"/>
            <w:vAlign w:val="center"/>
          </w:tcPr>
          <w:p w:rsidR="007B370E" w:rsidRDefault="00877598">
            <w:pPr>
              <w:jc w:val="center"/>
              <w:rPr>
                <w:lang w:val="en-GB"/>
              </w:rPr>
            </w:pPr>
            <w:r>
              <w:rPr>
                <w:lang w:val="en-GB"/>
              </w:rPr>
              <w:t>Name</w:t>
            </w:r>
          </w:p>
        </w:tc>
        <w:tc>
          <w:tcPr>
            <w:tcW w:w="1080" w:type="dxa"/>
            <w:vMerge w:val="restart"/>
            <w:vAlign w:val="center"/>
          </w:tcPr>
          <w:p w:rsidR="007B370E" w:rsidRDefault="00877598">
            <w:pPr>
              <w:jc w:val="center"/>
              <w:rPr>
                <w:lang w:val="en-GB"/>
              </w:rPr>
            </w:pPr>
            <w:proofErr w:type="spellStart"/>
            <w:r>
              <w:rPr>
                <w:sz w:val="22"/>
                <w:lang w:val="en-GB"/>
              </w:rPr>
              <w:t>Qualifi</w:t>
            </w:r>
            <w:proofErr w:type="spellEnd"/>
          </w:p>
          <w:p w:rsidR="007B370E" w:rsidRDefault="00877598">
            <w:pPr>
              <w:jc w:val="center"/>
              <w:rPr>
                <w:lang w:val="en-GB"/>
              </w:rPr>
            </w:pPr>
            <w:proofErr w:type="spellStart"/>
            <w:r>
              <w:rPr>
                <w:sz w:val="22"/>
                <w:lang w:val="en-GB"/>
              </w:rPr>
              <w:t>cation</w:t>
            </w:r>
            <w:proofErr w:type="spellEnd"/>
          </w:p>
        </w:tc>
        <w:tc>
          <w:tcPr>
            <w:tcW w:w="1620" w:type="dxa"/>
            <w:vMerge w:val="restart"/>
          </w:tcPr>
          <w:p w:rsidR="007B370E" w:rsidRDefault="00877598">
            <w:pPr>
              <w:jc w:val="center"/>
              <w:rPr>
                <w:lang w:val="en-GB"/>
              </w:rPr>
            </w:pPr>
            <w:r>
              <w:rPr>
                <w:lang w:val="en-GB"/>
              </w:rPr>
              <w:t>Date from which they are working in the bidders organisation</w:t>
            </w:r>
          </w:p>
        </w:tc>
        <w:tc>
          <w:tcPr>
            <w:tcW w:w="3960" w:type="dxa"/>
            <w:gridSpan w:val="4"/>
            <w:tcBorders>
              <w:bottom w:val="single" w:sz="4" w:space="0" w:color="auto"/>
              <w:right w:val="single" w:sz="4" w:space="0" w:color="auto"/>
            </w:tcBorders>
            <w:vAlign w:val="center"/>
          </w:tcPr>
          <w:p w:rsidR="007B370E" w:rsidRDefault="00877598">
            <w:pPr>
              <w:jc w:val="center"/>
              <w:rPr>
                <w:lang w:val="en-GB"/>
              </w:rPr>
            </w:pPr>
            <w:r>
              <w:rPr>
                <w:lang w:val="en-GB"/>
              </w:rPr>
              <w:t>Years of experience</w:t>
            </w:r>
          </w:p>
          <w:p w:rsidR="007B370E" w:rsidRDefault="007B370E">
            <w:pPr>
              <w:jc w:val="center"/>
              <w:rPr>
                <w:lang w:val="en-GB"/>
              </w:rPr>
            </w:pPr>
          </w:p>
        </w:tc>
        <w:tc>
          <w:tcPr>
            <w:tcW w:w="1080" w:type="dxa"/>
            <w:vMerge w:val="restart"/>
            <w:tcBorders>
              <w:left w:val="single" w:sz="4" w:space="0" w:color="auto"/>
            </w:tcBorders>
            <w:vAlign w:val="center"/>
          </w:tcPr>
          <w:p w:rsidR="007B370E" w:rsidRDefault="00877598">
            <w:pPr>
              <w:jc w:val="center"/>
              <w:rPr>
                <w:lang w:val="en-GB"/>
              </w:rPr>
            </w:pPr>
            <w:r>
              <w:rPr>
                <w:lang w:val="en-GB"/>
              </w:rPr>
              <w:t>Remark</w:t>
            </w:r>
          </w:p>
        </w:tc>
      </w:tr>
      <w:tr w:rsidR="007B370E">
        <w:trPr>
          <w:cantSplit/>
        </w:trPr>
        <w:tc>
          <w:tcPr>
            <w:tcW w:w="900" w:type="dxa"/>
            <w:vMerge/>
            <w:vAlign w:val="center"/>
          </w:tcPr>
          <w:p w:rsidR="007B370E" w:rsidRDefault="007B370E">
            <w:pPr>
              <w:jc w:val="center"/>
              <w:rPr>
                <w:lang w:val="en-GB"/>
              </w:rPr>
            </w:pPr>
          </w:p>
        </w:tc>
        <w:tc>
          <w:tcPr>
            <w:tcW w:w="1260" w:type="dxa"/>
            <w:vMerge/>
            <w:vAlign w:val="center"/>
          </w:tcPr>
          <w:p w:rsidR="007B370E" w:rsidRDefault="007B370E">
            <w:pPr>
              <w:jc w:val="center"/>
              <w:rPr>
                <w:lang w:val="en-GB"/>
              </w:rPr>
            </w:pPr>
          </w:p>
        </w:tc>
        <w:tc>
          <w:tcPr>
            <w:tcW w:w="1080" w:type="dxa"/>
            <w:vMerge/>
            <w:vAlign w:val="center"/>
          </w:tcPr>
          <w:p w:rsidR="007B370E" w:rsidRDefault="007B370E">
            <w:pPr>
              <w:jc w:val="center"/>
              <w:rPr>
                <w:lang w:val="en-GB"/>
              </w:rPr>
            </w:pPr>
          </w:p>
        </w:tc>
        <w:tc>
          <w:tcPr>
            <w:tcW w:w="1620" w:type="dxa"/>
            <w:vMerge/>
          </w:tcPr>
          <w:p w:rsidR="007B370E" w:rsidRDefault="007B370E">
            <w:pPr>
              <w:jc w:val="center"/>
              <w:rPr>
                <w:lang w:val="en-GB"/>
              </w:rPr>
            </w:pPr>
          </w:p>
        </w:tc>
        <w:tc>
          <w:tcPr>
            <w:tcW w:w="1080" w:type="dxa"/>
            <w:tcBorders>
              <w:top w:val="single" w:sz="4" w:space="0" w:color="auto"/>
            </w:tcBorders>
            <w:vAlign w:val="center"/>
          </w:tcPr>
          <w:p w:rsidR="007B370E" w:rsidRDefault="00877598">
            <w:pPr>
              <w:jc w:val="center"/>
              <w:rPr>
                <w:sz w:val="20"/>
                <w:lang w:val="en-GB"/>
              </w:rPr>
            </w:pPr>
            <w:r>
              <w:rPr>
                <w:sz w:val="20"/>
                <w:lang w:val="en-GB"/>
              </w:rPr>
              <w:t>Road Works</w:t>
            </w:r>
          </w:p>
        </w:tc>
        <w:tc>
          <w:tcPr>
            <w:tcW w:w="1080" w:type="dxa"/>
            <w:vAlign w:val="center"/>
          </w:tcPr>
          <w:p w:rsidR="007B370E" w:rsidRDefault="00877598">
            <w:pPr>
              <w:jc w:val="center"/>
              <w:rPr>
                <w:lang w:val="en-GB"/>
              </w:rPr>
            </w:pPr>
            <w:r>
              <w:rPr>
                <w:sz w:val="22"/>
                <w:lang w:val="en-GB"/>
              </w:rPr>
              <w:t>Building Works</w:t>
            </w:r>
          </w:p>
        </w:tc>
        <w:tc>
          <w:tcPr>
            <w:tcW w:w="900" w:type="dxa"/>
            <w:tcBorders>
              <w:right w:val="single" w:sz="4" w:space="0" w:color="auto"/>
            </w:tcBorders>
            <w:vAlign w:val="center"/>
          </w:tcPr>
          <w:p w:rsidR="007B370E" w:rsidRDefault="00877598">
            <w:pPr>
              <w:jc w:val="center"/>
              <w:rPr>
                <w:lang w:val="en-GB"/>
              </w:rPr>
            </w:pPr>
            <w:r>
              <w:rPr>
                <w:sz w:val="22"/>
                <w:lang w:val="en-GB"/>
              </w:rPr>
              <w:t>Bridge works</w:t>
            </w:r>
          </w:p>
        </w:tc>
        <w:tc>
          <w:tcPr>
            <w:tcW w:w="900" w:type="dxa"/>
            <w:tcBorders>
              <w:left w:val="single" w:sz="4" w:space="0" w:color="auto"/>
              <w:right w:val="single" w:sz="4" w:space="0" w:color="auto"/>
            </w:tcBorders>
            <w:vAlign w:val="center"/>
          </w:tcPr>
          <w:p w:rsidR="007B370E" w:rsidRDefault="00877598">
            <w:pPr>
              <w:jc w:val="center"/>
              <w:rPr>
                <w:lang w:val="en-GB"/>
              </w:rPr>
            </w:pPr>
            <w:r>
              <w:rPr>
                <w:sz w:val="22"/>
                <w:lang w:val="en-GB"/>
              </w:rPr>
              <w:t>Others</w:t>
            </w:r>
          </w:p>
        </w:tc>
        <w:tc>
          <w:tcPr>
            <w:tcW w:w="1080" w:type="dxa"/>
            <w:vMerge/>
            <w:tcBorders>
              <w:left w:val="single" w:sz="4" w:space="0" w:color="auto"/>
            </w:tcBorders>
            <w:vAlign w:val="center"/>
          </w:tcPr>
          <w:p w:rsidR="007B370E" w:rsidRDefault="007B370E">
            <w:pPr>
              <w:jc w:val="center"/>
              <w:rPr>
                <w:lang w:val="en-GB"/>
              </w:rPr>
            </w:pPr>
          </w:p>
        </w:tc>
      </w:tr>
      <w:tr w:rsidR="007B370E">
        <w:trPr>
          <w:trHeight w:val="262"/>
        </w:trPr>
        <w:tc>
          <w:tcPr>
            <w:tcW w:w="900" w:type="dxa"/>
          </w:tcPr>
          <w:p w:rsidR="007B370E" w:rsidRDefault="00877598">
            <w:pPr>
              <w:jc w:val="center"/>
              <w:rPr>
                <w:lang w:val="en-GB"/>
              </w:rPr>
            </w:pPr>
            <w:r>
              <w:rPr>
                <w:lang w:val="en-GB"/>
              </w:rPr>
              <w:t>1</w:t>
            </w:r>
          </w:p>
        </w:tc>
        <w:tc>
          <w:tcPr>
            <w:tcW w:w="1260" w:type="dxa"/>
          </w:tcPr>
          <w:p w:rsidR="007B370E" w:rsidRDefault="00877598">
            <w:pPr>
              <w:jc w:val="center"/>
              <w:rPr>
                <w:lang w:val="en-GB"/>
              </w:rPr>
            </w:pPr>
            <w:r>
              <w:rPr>
                <w:lang w:val="en-GB"/>
              </w:rPr>
              <w:t>2</w:t>
            </w:r>
          </w:p>
        </w:tc>
        <w:tc>
          <w:tcPr>
            <w:tcW w:w="1080" w:type="dxa"/>
          </w:tcPr>
          <w:p w:rsidR="007B370E" w:rsidRDefault="00877598">
            <w:pPr>
              <w:jc w:val="center"/>
              <w:rPr>
                <w:lang w:val="en-GB"/>
              </w:rPr>
            </w:pPr>
            <w:r>
              <w:rPr>
                <w:lang w:val="en-GB"/>
              </w:rPr>
              <w:t>3</w:t>
            </w:r>
          </w:p>
        </w:tc>
        <w:tc>
          <w:tcPr>
            <w:tcW w:w="1620" w:type="dxa"/>
          </w:tcPr>
          <w:p w:rsidR="007B370E" w:rsidRDefault="00877598">
            <w:pPr>
              <w:jc w:val="center"/>
              <w:rPr>
                <w:lang w:val="en-GB"/>
              </w:rPr>
            </w:pPr>
            <w:r>
              <w:rPr>
                <w:lang w:val="en-GB"/>
              </w:rPr>
              <w:t>4</w:t>
            </w:r>
          </w:p>
        </w:tc>
        <w:tc>
          <w:tcPr>
            <w:tcW w:w="1080" w:type="dxa"/>
          </w:tcPr>
          <w:p w:rsidR="007B370E" w:rsidRDefault="00877598">
            <w:pPr>
              <w:jc w:val="center"/>
              <w:rPr>
                <w:lang w:val="en-GB"/>
              </w:rPr>
            </w:pPr>
            <w:r>
              <w:rPr>
                <w:lang w:val="en-GB"/>
              </w:rPr>
              <w:t>5(a)</w:t>
            </w:r>
          </w:p>
        </w:tc>
        <w:tc>
          <w:tcPr>
            <w:tcW w:w="1080" w:type="dxa"/>
          </w:tcPr>
          <w:p w:rsidR="007B370E" w:rsidRDefault="00877598">
            <w:pPr>
              <w:jc w:val="center"/>
              <w:rPr>
                <w:lang w:val="en-GB"/>
              </w:rPr>
            </w:pPr>
            <w:r>
              <w:rPr>
                <w:lang w:val="en-GB"/>
              </w:rPr>
              <w:t>5(b)</w:t>
            </w:r>
          </w:p>
        </w:tc>
        <w:tc>
          <w:tcPr>
            <w:tcW w:w="900" w:type="dxa"/>
            <w:tcBorders>
              <w:right w:val="single" w:sz="4" w:space="0" w:color="auto"/>
            </w:tcBorders>
          </w:tcPr>
          <w:p w:rsidR="007B370E" w:rsidRDefault="00877598">
            <w:pPr>
              <w:jc w:val="center"/>
              <w:rPr>
                <w:lang w:val="en-GB"/>
              </w:rPr>
            </w:pPr>
            <w:r>
              <w:rPr>
                <w:lang w:val="en-GB"/>
              </w:rPr>
              <w:t>5(c)</w:t>
            </w:r>
          </w:p>
        </w:tc>
        <w:tc>
          <w:tcPr>
            <w:tcW w:w="900" w:type="dxa"/>
            <w:tcBorders>
              <w:left w:val="single" w:sz="4" w:space="0" w:color="auto"/>
            </w:tcBorders>
          </w:tcPr>
          <w:p w:rsidR="007B370E" w:rsidRDefault="00877598">
            <w:pPr>
              <w:jc w:val="center"/>
              <w:rPr>
                <w:lang w:val="en-GB"/>
              </w:rPr>
            </w:pPr>
            <w:r>
              <w:rPr>
                <w:lang w:val="en-GB"/>
              </w:rPr>
              <w:t>5(d)</w:t>
            </w:r>
          </w:p>
        </w:tc>
        <w:tc>
          <w:tcPr>
            <w:tcW w:w="1080" w:type="dxa"/>
          </w:tcPr>
          <w:p w:rsidR="007B370E" w:rsidRDefault="00877598">
            <w:pPr>
              <w:jc w:val="center"/>
              <w:rPr>
                <w:lang w:val="en-GB"/>
              </w:rPr>
            </w:pPr>
            <w:r>
              <w:rPr>
                <w:lang w:val="en-GB"/>
              </w:rPr>
              <w:t>6</w:t>
            </w:r>
          </w:p>
        </w:tc>
      </w:tr>
      <w:tr w:rsidR="007B370E">
        <w:trPr>
          <w:trHeight w:val="901"/>
        </w:trPr>
        <w:tc>
          <w:tcPr>
            <w:tcW w:w="900" w:type="dxa"/>
          </w:tcPr>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tc>
        <w:tc>
          <w:tcPr>
            <w:tcW w:w="1260" w:type="dxa"/>
          </w:tcPr>
          <w:p w:rsidR="007B370E" w:rsidRDefault="007B370E">
            <w:pPr>
              <w:rPr>
                <w:lang w:val="en-GB"/>
              </w:rPr>
            </w:pPr>
          </w:p>
        </w:tc>
        <w:tc>
          <w:tcPr>
            <w:tcW w:w="1080" w:type="dxa"/>
          </w:tcPr>
          <w:p w:rsidR="007B370E" w:rsidRDefault="007B370E">
            <w:pPr>
              <w:rPr>
                <w:lang w:val="en-GB"/>
              </w:rPr>
            </w:pPr>
          </w:p>
        </w:tc>
        <w:tc>
          <w:tcPr>
            <w:tcW w:w="1620" w:type="dxa"/>
          </w:tcPr>
          <w:p w:rsidR="007B370E" w:rsidRDefault="007B370E">
            <w:pPr>
              <w:rPr>
                <w:lang w:val="en-GB"/>
              </w:rPr>
            </w:pPr>
          </w:p>
        </w:tc>
        <w:tc>
          <w:tcPr>
            <w:tcW w:w="1080" w:type="dxa"/>
          </w:tcPr>
          <w:p w:rsidR="007B370E" w:rsidRDefault="007B370E">
            <w:pPr>
              <w:rPr>
                <w:lang w:val="en-GB"/>
              </w:rPr>
            </w:pPr>
          </w:p>
        </w:tc>
        <w:tc>
          <w:tcPr>
            <w:tcW w:w="1080" w:type="dxa"/>
          </w:tcPr>
          <w:p w:rsidR="007B370E" w:rsidRDefault="007B370E">
            <w:pPr>
              <w:rPr>
                <w:lang w:val="en-GB"/>
              </w:rPr>
            </w:pPr>
          </w:p>
        </w:tc>
        <w:tc>
          <w:tcPr>
            <w:tcW w:w="900" w:type="dxa"/>
            <w:tcBorders>
              <w:right w:val="single" w:sz="4" w:space="0" w:color="auto"/>
            </w:tcBorders>
          </w:tcPr>
          <w:p w:rsidR="007B370E" w:rsidRDefault="007B370E">
            <w:pPr>
              <w:rPr>
                <w:lang w:val="en-GB"/>
              </w:rPr>
            </w:pPr>
          </w:p>
        </w:tc>
        <w:tc>
          <w:tcPr>
            <w:tcW w:w="900" w:type="dxa"/>
            <w:tcBorders>
              <w:left w:val="single" w:sz="4" w:space="0" w:color="auto"/>
            </w:tcBorders>
          </w:tcPr>
          <w:p w:rsidR="007B370E" w:rsidRDefault="007B370E">
            <w:pPr>
              <w:rPr>
                <w:lang w:val="en-GB"/>
              </w:rPr>
            </w:pPr>
          </w:p>
        </w:tc>
        <w:tc>
          <w:tcPr>
            <w:tcW w:w="1080" w:type="dxa"/>
          </w:tcPr>
          <w:p w:rsidR="007B370E" w:rsidRDefault="007B370E">
            <w:pPr>
              <w:rPr>
                <w:lang w:val="en-GB"/>
              </w:rPr>
            </w:pPr>
          </w:p>
        </w:tc>
      </w:tr>
    </w:tbl>
    <w:p w:rsidR="007B370E" w:rsidRDefault="00877598">
      <w:pPr>
        <w:ind w:left="720" w:hanging="720"/>
        <w:jc w:val="both"/>
        <w:rPr>
          <w:i/>
          <w:iCs/>
          <w:lang w:val="en-GB"/>
        </w:rPr>
      </w:pPr>
      <w:proofErr w:type="gramStart"/>
      <w:r>
        <w:rPr>
          <w:b/>
          <w:bCs/>
          <w:lang w:val="en-GB"/>
        </w:rPr>
        <w:t>Note :</w:t>
      </w:r>
      <w:proofErr w:type="gramEnd"/>
      <w:r>
        <w:rPr>
          <w:b/>
          <w:bCs/>
          <w:lang w:val="en-GB"/>
        </w:rPr>
        <w:t>-1-</w:t>
      </w:r>
      <w:r>
        <w:rPr>
          <w:lang w:val="en-GB"/>
        </w:rPr>
        <w:tab/>
      </w:r>
      <w:r>
        <w:rPr>
          <w:i/>
          <w:iCs/>
          <w:lang w:val="en-GB"/>
        </w:rPr>
        <w:t xml:space="preserve">If any personal is proposed to be engaged, furnish details here under:- (if </w:t>
      </w:r>
      <w:r>
        <w:rPr>
          <w:i/>
          <w:iCs/>
          <w:lang w:val="en-GB"/>
        </w:rPr>
        <w:tab/>
        <w:t>necessary use separate sheet for each –for C.V.)(Enclose certificates)</w:t>
      </w:r>
    </w:p>
    <w:p w:rsidR="007B370E" w:rsidRDefault="00877598">
      <w:pPr>
        <w:ind w:left="720" w:hanging="720"/>
        <w:jc w:val="both"/>
        <w:rPr>
          <w:i/>
          <w:iCs/>
          <w:lang w:val="en-GB"/>
        </w:rPr>
      </w:pPr>
      <w:r>
        <w:rPr>
          <w:i/>
          <w:iCs/>
          <w:lang w:val="en-GB"/>
        </w:rPr>
        <w:tab/>
        <w:t>2-</w:t>
      </w:r>
      <w:r>
        <w:rPr>
          <w:i/>
          <w:iCs/>
          <w:lang w:val="en-GB"/>
        </w:rPr>
        <w:tab/>
        <w:t xml:space="preserve">If any technical persons are to be changed during the construction periods, </w:t>
      </w:r>
      <w:r>
        <w:rPr>
          <w:i/>
          <w:iCs/>
          <w:lang w:val="en-GB"/>
        </w:rPr>
        <w:tab/>
        <w:t>than it can be changed with prior intimation to the Engineer in charge.</w:t>
      </w:r>
    </w:p>
    <w:p w:rsidR="007B370E" w:rsidRDefault="00877598">
      <w:pPr>
        <w:pStyle w:val="Heading1"/>
        <w:rPr>
          <w:smallCaps/>
          <w:lang w:val="en-GB"/>
        </w:rPr>
      </w:pPr>
      <w:r>
        <w:rPr>
          <w:b w:val="0"/>
          <w:lang w:val="en-GB"/>
        </w:rPr>
        <w:br w:type="page"/>
      </w:r>
      <w:r>
        <w:rPr>
          <w:smallCaps/>
          <w:lang w:val="en-GB"/>
        </w:rPr>
        <w:lastRenderedPageBreak/>
        <w:t>Annexure-7</w:t>
      </w:r>
    </w:p>
    <w:p w:rsidR="007B370E" w:rsidRDefault="007B370E">
      <w:pPr>
        <w:tabs>
          <w:tab w:val="left" w:pos="720"/>
        </w:tabs>
        <w:ind w:left="1440" w:hanging="1440"/>
        <w:jc w:val="both"/>
        <w:rPr>
          <w:i/>
          <w:iCs/>
          <w:lang w:val="en-GB"/>
        </w:rPr>
      </w:pPr>
    </w:p>
    <w:p w:rsidR="007B370E" w:rsidRDefault="007B370E">
      <w:pPr>
        <w:ind w:left="1440"/>
        <w:rPr>
          <w:lang w:val="en-GB"/>
        </w:rPr>
      </w:pPr>
    </w:p>
    <w:p w:rsidR="007B370E" w:rsidRDefault="00877598">
      <w:pPr>
        <w:ind w:left="720" w:hanging="720"/>
        <w:jc w:val="both"/>
        <w:rPr>
          <w:b/>
          <w:bCs/>
          <w:lang w:val="en-GB"/>
        </w:rPr>
      </w:pPr>
      <w:r>
        <w:rPr>
          <w:b/>
          <w:bCs/>
          <w:lang w:val="en-GB"/>
        </w:rPr>
        <w:t>Financial reports for the immediate previous five years: balance sheets, profit and loss statements, audited auditors' reports, etc., list below and attach copies.</w:t>
      </w:r>
    </w:p>
    <w:tbl>
      <w:tblPr>
        <w:tblW w:w="913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00"/>
        <w:gridCol w:w="1620"/>
        <w:gridCol w:w="1163"/>
        <w:gridCol w:w="1084"/>
        <w:gridCol w:w="1126"/>
        <w:gridCol w:w="1126"/>
        <w:gridCol w:w="1126"/>
        <w:gridCol w:w="992"/>
      </w:tblGrid>
      <w:tr w:rsidR="007B370E">
        <w:tc>
          <w:tcPr>
            <w:tcW w:w="900" w:type="dxa"/>
          </w:tcPr>
          <w:p w:rsidR="007B370E" w:rsidRDefault="00877598">
            <w:pPr>
              <w:jc w:val="center"/>
              <w:rPr>
                <w:lang w:val="en-GB"/>
              </w:rPr>
            </w:pPr>
            <w:r>
              <w:rPr>
                <w:lang w:val="en-GB"/>
              </w:rPr>
              <w:t>Year</w:t>
            </w:r>
          </w:p>
        </w:tc>
        <w:tc>
          <w:tcPr>
            <w:tcW w:w="1620" w:type="dxa"/>
          </w:tcPr>
          <w:p w:rsidR="007B370E" w:rsidRDefault="00877598">
            <w:pPr>
              <w:jc w:val="center"/>
              <w:rPr>
                <w:lang w:val="en-GB"/>
              </w:rPr>
            </w:pPr>
            <w:r>
              <w:rPr>
                <w:lang w:val="en-GB"/>
              </w:rPr>
              <w:t>Income Tax Clearance Certificate (optional)</w:t>
            </w:r>
          </w:p>
        </w:tc>
        <w:tc>
          <w:tcPr>
            <w:tcW w:w="1163" w:type="dxa"/>
            <w:tcBorders>
              <w:right w:val="single" w:sz="4" w:space="0" w:color="auto"/>
            </w:tcBorders>
          </w:tcPr>
          <w:p w:rsidR="007B370E" w:rsidRDefault="00877598">
            <w:pPr>
              <w:jc w:val="center"/>
              <w:rPr>
                <w:lang w:val="en-GB"/>
              </w:rPr>
            </w:pPr>
            <w:r>
              <w:rPr>
                <w:lang w:val="en-GB"/>
              </w:rPr>
              <w:t>Balance Sheet</w:t>
            </w:r>
          </w:p>
        </w:tc>
        <w:tc>
          <w:tcPr>
            <w:tcW w:w="1084" w:type="dxa"/>
            <w:tcBorders>
              <w:left w:val="single" w:sz="4" w:space="0" w:color="auto"/>
              <w:right w:val="single" w:sz="4" w:space="0" w:color="auto"/>
            </w:tcBorders>
          </w:tcPr>
          <w:p w:rsidR="007B370E" w:rsidRDefault="00877598">
            <w:pPr>
              <w:jc w:val="center"/>
              <w:rPr>
                <w:lang w:val="en-GB"/>
              </w:rPr>
            </w:pPr>
            <w:r>
              <w:rPr>
                <w:lang w:val="en-GB"/>
              </w:rPr>
              <w:t>Profit &amp; loss statements</w:t>
            </w:r>
          </w:p>
        </w:tc>
        <w:tc>
          <w:tcPr>
            <w:tcW w:w="1126" w:type="dxa"/>
            <w:tcBorders>
              <w:left w:val="single" w:sz="4" w:space="0" w:color="auto"/>
              <w:right w:val="single" w:sz="4" w:space="0" w:color="auto"/>
            </w:tcBorders>
          </w:tcPr>
          <w:p w:rsidR="007B370E" w:rsidRDefault="00877598">
            <w:pPr>
              <w:jc w:val="center"/>
              <w:rPr>
                <w:lang w:val="en-GB"/>
              </w:rPr>
            </w:pPr>
            <w:r>
              <w:rPr>
                <w:lang w:val="en-GB"/>
              </w:rPr>
              <w:t>Reserve brought forward in any</w:t>
            </w:r>
          </w:p>
        </w:tc>
        <w:tc>
          <w:tcPr>
            <w:tcW w:w="1126" w:type="dxa"/>
            <w:tcBorders>
              <w:left w:val="single" w:sz="4" w:space="0" w:color="auto"/>
              <w:right w:val="single" w:sz="4" w:space="0" w:color="auto"/>
            </w:tcBorders>
          </w:tcPr>
          <w:p w:rsidR="007B370E" w:rsidRDefault="00877598">
            <w:pPr>
              <w:jc w:val="center"/>
              <w:rPr>
                <w:lang w:val="en-GB"/>
              </w:rPr>
            </w:pPr>
            <w:r>
              <w:rPr>
                <w:lang w:val="en-GB"/>
              </w:rPr>
              <w:t>Net credit Balance if any [for debit show (-)]</w:t>
            </w:r>
          </w:p>
        </w:tc>
        <w:tc>
          <w:tcPr>
            <w:tcW w:w="1126" w:type="dxa"/>
            <w:tcBorders>
              <w:left w:val="single" w:sz="4" w:space="0" w:color="auto"/>
              <w:right w:val="single" w:sz="4" w:space="0" w:color="auto"/>
            </w:tcBorders>
          </w:tcPr>
          <w:p w:rsidR="007B370E" w:rsidRDefault="00877598">
            <w:pPr>
              <w:jc w:val="center"/>
              <w:rPr>
                <w:lang w:val="en-GB"/>
              </w:rPr>
            </w:pPr>
            <w:r>
              <w:rPr>
                <w:lang w:val="en-GB"/>
              </w:rPr>
              <w:t xml:space="preserve">Auditors’ </w:t>
            </w:r>
          </w:p>
          <w:p w:rsidR="007B370E" w:rsidRDefault="00877598">
            <w:pPr>
              <w:jc w:val="center"/>
              <w:rPr>
                <w:lang w:val="en-GB"/>
              </w:rPr>
            </w:pPr>
            <w:r>
              <w:rPr>
                <w:lang w:val="en-GB"/>
              </w:rPr>
              <w:t>Report</w:t>
            </w:r>
          </w:p>
        </w:tc>
        <w:tc>
          <w:tcPr>
            <w:tcW w:w="992" w:type="dxa"/>
            <w:tcBorders>
              <w:left w:val="single" w:sz="4" w:space="0" w:color="auto"/>
            </w:tcBorders>
          </w:tcPr>
          <w:p w:rsidR="007B370E" w:rsidRDefault="00877598">
            <w:pPr>
              <w:jc w:val="center"/>
              <w:rPr>
                <w:lang w:val="en-GB"/>
              </w:rPr>
            </w:pPr>
            <w:r>
              <w:rPr>
                <w:lang w:val="en-GB"/>
              </w:rPr>
              <w:t>Other information if the bidder wishes to submit</w:t>
            </w:r>
          </w:p>
        </w:tc>
      </w:tr>
      <w:tr w:rsidR="007B370E">
        <w:trPr>
          <w:trHeight w:val="235"/>
        </w:trPr>
        <w:tc>
          <w:tcPr>
            <w:tcW w:w="900" w:type="dxa"/>
            <w:tcBorders>
              <w:bottom w:val="single" w:sz="4" w:space="0" w:color="auto"/>
            </w:tcBorders>
          </w:tcPr>
          <w:p w:rsidR="007B370E" w:rsidRDefault="00877598">
            <w:pPr>
              <w:jc w:val="center"/>
              <w:rPr>
                <w:lang w:val="en-GB"/>
              </w:rPr>
            </w:pPr>
            <w:r>
              <w:rPr>
                <w:lang w:val="en-GB"/>
              </w:rPr>
              <w:t>1</w:t>
            </w:r>
          </w:p>
        </w:tc>
        <w:tc>
          <w:tcPr>
            <w:tcW w:w="1620" w:type="dxa"/>
            <w:tcBorders>
              <w:bottom w:val="single" w:sz="4" w:space="0" w:color="auto"/>
            </w:tcBorders>
          </w:tcPr>
          <w:p w:rsidR="007B370E" w:rsidRDefault="00877598">
            <w:pPr>
              <w:jc w:val="center"/>
              <w:rPr>
                <w:lang w:val="en-GB"/>
              </w:rPr>
            </w:pPr>
            <w:r>
              <w:rPr>
                <w:lang w:val="en-GB"/>
              </w:rPr>
              <w:t>2</w:t>
            </w:r>
          </w:p>
        </w:tc>
        <w:tc>
          <w:tcPr>
            <w:tcW w:w="1163" w:type="dxa"/>
            <w:tcBorders>
              <w:bottom w:val="single" w:sz="4" w:space="0" w:color="auto"/>
              <w:right w:val="single" w:sz="4" w:space="0" w:color="auto"/>
            </w:tcBorders>
          </w:tcPr>
          <w:p w:rsidR="007B370E" w:rsidRDefault="00877598">
            <w:pPr>
              <w:jc w:val="center"/>
              <w:rPr>
                <w:lang w:val="en-GB"/>
              </w:rPr>
            </w:pPr>
            <w:r>
              <w:rPr>
                <w:lang w:val="en-GB"/>
              </w:rPr>
              <w:t>3</w:t>
            </w:r>
          </w:p>
        </w:tc>
        <w:tc>
          <w:tcPr>
            <w:tcW w:w="1084" w:type="dxa"/>
            <w:tcBorders>
              <w:left w:val="single" w:sz="4" w:space="0" w:color="auto"/>
              <w:bottom w:val="single" w:sz="4" w:space="0" w:color="auto"/>
              <w:right w:val="single" w:sz="4" w:space="0" w:color="auto"/>
            </w:tcBorders>
          </w:tcPr>
          <w:p w:rsidR="007B370E" w:rsidRDefault="00877598">
            <w:pPr>
              <w:jc w:val="center"/>
              <w:rPr>
                <w:lang w:val="en-GB"/>
              </w:rPr>
            </w:pPr>
            <w:r>
              <w:rPr>
                <w:lang w:val="en-GB"/>
              </w:rPr>
              <w:t>4</w:t>
            </w:r>
          </w:p>
        </w:tc>
        <w:tc>
          <w:tcPr>
            <w:tcW w:w="1126" w:type="dxa"/>
            <w:tcBorders>
              <w:left w:val="single" w:sz="4" w:space="0" w:color="auto"/>
              <w:bottom w:val="single" w:sz="4" w:space="0" w:color="auto"/>
              <w:right w:val="single" w:sz="4" w:space="0" w:color="auto"/>
            </w:tcBorders>
          </w:tcPr>
          <w:p w:rsidR="007B370E" w:rsidRDefault="00877598">
            <w:pPr>
              <w:jc w:val="center"/>
              <w:rPr>
                <w:lang w:val="en-GB"/>
              </w:rPr>
            </w:pPr>
            <w:r>
              <w:rPr>
                <w:lang w:val="en-GB"/>
              </w:rPr>
              <w:t>5</w:t>
            </w:r>
          </w:p>
        </w:tc>
        <w:tc>
          <w:tcPr>
            <w:tcW w:w="1126" w:type="dxa"/>
            <w:tcBorders>
              <w:left w:val="single" w:sz="4" w:space="0" w:color="auto"/>
              <w:bottom w:val="single" w:sz="4" w:space="0" w:color="auto"/>
              <w:right w:val="single" w:sz="4" w:space="0" w:color="auto"/>
            </w:tcBorders>
          </w:tcPr>
          <w:p w:rsidR="007B370E" w:rsidRDefault="00877598">
            <w:pPr>
              <w:jc w:val="center"/>
              <w:rPr>
                <w:lang w:val="en-GB"/>
              </w:rPr>
            </w:pPr>
            <w:r>
              <w:rPr>
                <w:lang w:val="en-GB"/>
              </w:rPr>
              <w:t>6</w:t>
            </w:r>
          </w:p>
        </w:tc>
        <w:tc>
          <w:tcPr>
            <w:tcW w:w="1126" w:type="dxa"/>
            <w:tcBorders>
              <w:left w:val="single" w:sz="4" w:space="0" w:color="auto"/>
              <w:bottom w:val="single" w:sz="4" w:space="0" w:color="auto"/>
              <w:right w:val="single" w:sz="4" w:space="0" w:color="auto"/>
            </w:tcBorders>
          </w:tcPr>
          <w:p w:rsidR="007B370E" w:rsidRDefault="00877598">
            <w:pPr>
              <w:jc w:val="center"/>
              <w:rPr>
                <w:lang w:val="en-GB"/>
              </w:rPr>
            </w:pPr>
            <w:r>
              <w:rPr>
                <w:lang w:val="en-GB"/>
              </w:rPr>
              <w:t>7</w:t>
            </w:r>
          </w:p>
        </w:tc>
        <w:tc>
          <w:tcPr>
            <w:tcW w:w="992" w:type="dxa"/>
            <w:tcBorders>
              <w:left w:val="single" w:sz="4" w:space="0" w:color="auto"/>
              <w:bottom w:val="single" w:sz="4" w:space="0" w:color="auto"/>
            </w:tcBorders>
          </w:tcPr>
          <w:p w:rsidR="007B370E" w:rsidRDefault="00877598">
            <w:pPr>
              <w:jc w:val="center"/>
              <w:rPr>
                <w:lang w:val="en-GB"/>
              </w:rPr>
            </w:pPr>
            <w:r>
              <w:rPr>
                <w:lang w:val="en-GB"/>
              </w:rPr>
              <w:t>8</w:t>
            </w:r>
          </w:p>
        </w:tc>
      </w:tr>
      <w:tr w:rsidR="007B370E">
        <w:trPr>
          <w:trHeight w:val="690"/>
        </w:trPr>
        <w:tc>
          <w:tcPr>
            <w:tcW w:w="900" w:type="dxa"/>
            <w:tcBorders>
              <w:top w:val="single" w:sz="4" w:space="0" w:color="auto"/>
              <w:bottom w:val="single" w:sz="4" w:space="0" w:color="auto"/>
            </w:tcBorders>
          </w:tcPr>
          <w:p w:rsidR="007B370E" w:rsidRDefault="007B370E">
            <w:pPr>
              <w:rPr>
                <w:lang w:val="en-GB"/>
              </w:rPr>
            </w:pPr>
          </w:p>
          <w:p w:rsidR="007B370E" w:rsidRDefault="007B370E">
            <w:pPr>
              <w:rPr>
                <w:lang w:val="en-GB"/>
              </w:rPr>
            </w:pPr>
          </w:p>
          <w:p w:rsidR="007B370E" w:rsidRDefault="007B370E">
            <w:pPr>
              <w:rPr>
                <w:lang w:val="en-GB"/>
              </w:rPr>
            </w:pPr>
          </w:p>
        </w:tc>
        <w:tc>
          <w:tcPr>
            <w:tcW w:w="1620" w:type="dxa"/>
            <w:tcBorders>
              <w:top w:val="single" w:sz="4" w:space="0" w:color="auto"/>
              <w:bottom w:val="single" w:sz="4" w:space="0" w:color="auto"/>
            </w:tcBorders>
          </w:tcPr>
          <w:p w:rsidR="007B370E" w:rsidRDefault="007B370E">
            <w:pPr>
              <w:rPr>
                <w:lang w:val="en-GB"/>
              </w:rPr>
            </w:pPr>
          </w:p>
        </w:tc>
        <w:tc>
          <w:tcPr>
            <w:tcW w:w="1163" w:type="dxa"/>
            <w:tcBorders>
              <w:top w:val="single" w:sz="4" w:space="0" w:color="auto"/>
              <w:bottom w:val="single" w:sz="4" w:space="0" w:color="auto"/>
              <w:right w:val="single" w:sz="4" w:space="0" w:color="auto"/>
            </w:tcBorders>
          </w:tcPr>
          <w:p w:rsidR="007B370E" w:rsidRDefault="007B370E">
            <w:pPr>
              <w:rPr>
                <w:lang w:val="en-GB"/>
              </w:rPr>
            </w:pPr>
          </w:p>
        </w:tc>
        <w:tc>
          <w:tcPr>
            <w:tcW w:w="1084"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992" w:type="dxa"/>
            <w:tcBorders>
              <w:top w:val="single" w:sz="4" w:space="0" w:color="auto"/>
              <w:left w:val="single" w:sz="4" w:space="0" w:color="auto"/>
              <w:bottom w:val="single" w:sz="4" w:space="0" w:color="auto"/>
            </w:tcBorders>
          </w:tcPr>
          <w:p w:rsidR="007B370E" w:rsidRDefault="007B370E">
            <w:pPr>
              <w:rPr>
                <w:lang w:val="en-GB"/>
              </w:rPr>
            </w:pPr>
          </w:p>
        </w:tc>
      </w:tr>
      <w:tr w:rsidR="007B370E">
        <w:trPr>
          <w:trHeight w:val="705"/>
        </w:trPr>
        <w:tc>
          <w:tcPr>
            <w:tcW w:w="900" w:type="dxa"/>
            <w:tcBorders>
              <w:top w:val="single" w:sz="4" w:space="0" w:color="auto"/>
              <w:bottom w:val="single" w:sz="4" w:space="0" w:color="auto"/>
            </w:tcBorders>
          </w:tcPr>
          <w:p w:rsidR="007B370E" w:rsidRDefault="007B370E">
            <w:pPr>
              <w:rPr>
                <w:lang w:val="en-GB"/>
              </w:rPr>
            </w:pPr>
          </w:p>
          <w:p w:rsidR="007B370E" w:rsidRDefault="007B370E">
            <w:pPr>
              <w:rPr>
                <w:lang w:val="en-GB"/>
              </w:rPr>
            </w:pPr>
          </w:p>
          <w:p w:rsidR="007B370E" w:rsidRDefault="007B370E">
            <w:pPr>
              <w:rPr>
                <w:lang w:val="en-GB"/>
              </w:rPr>
            </w:pPr>
          </w:p>
        </w:tc>
        <w:tc>
          <w:tcPr>
            <w:tcW w:w="1620" w:type="dxa"/>
            <w:tcBorders>
              <w:top w:val="single" w:sz="4" w:space="0" w:color="auto"/>
              <w:bottom w:val="single" w:sz="4" w:space="0" w:color="auto"/>
            </w:tcBorders>
          </w:tcPr>
          <w:p w:rsidR="007B370E" w:rsidRDefault="007B370E">
            <w:pPr>
              <w:rPr>
                <w:lang w:val="en-GB"/>
              </w:rPr>
            </w:pPr>
          </w:p>
        </w:tc>
        <w:tc>
          <w:tcPr>
            <w:tcW w:w="1163" w:type="dxa"/>
            <w:tcBorders>
              <w:top w:val="single" w:sz="4" w:space="0" w:color="auto"/>
              <w:bottom w:val="single" w:sz="4" w:space="0" w:color="auto"/>
              <w:right w:val="single" w:sz="4" w:space="0" w:color="auto"/>
            </w:tcBorders>
          </w:tcPr>
          <w:p w:rsidR="007B370E" w:rsidRDefault="007B370E">
            <w:pPr>
              <w:rPr>
                <w:lang w:val="en-GB"/>
              </w:rPr>
            </w:pPr>
          </w:p>
        </w:tc>
        <w:tc>
          <w:tcPr>
            <w:tcW w:w="1084"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992" w:type="dxa"/>
            <w:tcBorders>
              <w:top w:val="single" w:sz="4" w:space="0" w:color="auto"/>
              <w:left w:val="single" w:sz="4" w:space="0" w:color="auto"/>
              <w:bottom w:val="single" w:sz="4" w:space="0" w:color="auto"/>
            </w:tcBorders>
          </w:tcPr>
          <w:p w:rsidR="007B370E" w:rsidRDefault="007B370E">
            <w:pPr>
              <w:rPr>
                <w:lang w:val="en-GB"/>
              </w:rPr>
            </w:pPr>
          </w:p>
        </w:tc>
      </w:tr>
      <w:tr w:rsidR="007B370E">
        <w:trPr>
          <w:trHeight w:val="720"/>
        </w:trPr>
        <w:tc>
          <w:tcPr>
            <w:tcW w:w="900" w:type="dxa"/>
            <w:tcBorders>
              <w:top w:val="single" w:sz="4" w:space="0" w:color="auto"/>
              <w:bottom w:val="single" w:sz="4" w:space="0" w:color="auto"/>
            </w:tcBorders>
          </w:tcPr>
          <w:p w:rsidR="007B370E" w:rsidRDefault="007B370E">
            <w:pPr>
              <w:rPr>
                <w:lang w:val="en-GB"/>
              </w:rPr>
            </w:pPr>
          </w:p>
          <w:p w:rsidR="007B370E" w:rsidRDefault="007B370E">
            <w:pPr>
              <w:rPr>
                <w:lang w:val="en-GB"/>
              </w:rPr>
            </w:pPr>
          </w:p>
          <w:p w:rsidR="007B370E" w:rsidRDefault="007B370E">
            <w:pPr>
              <w:rPr>
                <w:lang w:val="en-GB"/>
              </w:rPr>
            </w:pPr>
          </w:p>
        </w:tc>
        <w:tc>
          <w:tcPr>
            <w:tcW w:w="1620" w:type="dxa"/>
            <w:tcBorders>
              <w:top w:val="single" w:sz="4" w:space="0" w:color="auto"/>
              <w:bottom w:val="single" w:sz="4" w:space="0" w:color="auto"/>
            </w:tcBorders>
          </w:tcPr>
          <w:p w:rsidR="007B370E" w:rsidRDefault="007B370E">
            <w:pPr>
              <w:rPr>
                <w:lang w:val="en-GB"/>
              </w:rPr>
            </w:pPr>
          </w:p>
        </w:tc>
        <w:tc>
          <w:tcPr>
            <w:tcW w:w="1163" w:type="dxa"/>
            <w:tcBorders>
              <w:top w:val="single" w:sz="4" w:space="0" w:color="auto"/>
              <w:bottom w:val="single" w:sz="4" w:space="0" w:color="auto"/>
              <w:right w:val="single" w:sz="4" w:space="0" w:color="auto"/>
            </w:tcBorders>
          </w:tcPr>
          <w:p w:rsidR="007B370E" w:rsidRDefault="007B370E">
            <w:pPr>
              <w:rPr>
                <w:lang w:val="en-GB"/>
              </w:rPr>
            </w:pPr>
          </w:p>
        </w:tc>
        <w:tc>
          <w:tcPr>
            <w:tcW w:w="1084"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bottom w:val="single" w:sz="4" w:space="0" w:color="auto"/>
              <w:right w:val="single" w:sz="4" w:space="0" w:color="auto"/>
            </w:tcBorders>
          </w:tcPr>
          <w:p w:rsidR="007B370E" w:rsidRDefault="007B370E">
            <w:pPr>
              <w:rPr>
                <w:lang w:val="en-GB"/>
              </w:rPr>
            </w:pPr>
          </w:p>
        </w:tc>
        <w:tc>
          <w:tcPr>
            <w:tcW w:w="992" w:type="dxa"/>
            <w:tcBorders>
              <w:top w:val="single" w:sz="4" w:space="0" w:color="auto"/>
              <w:left w:val="single" w:sz="4" w:space="0" w:color="auto"/>
              <w:bottom w:val="single" w:sz="4" w:space="0" w:color="auto"/>
            </w:tcBorders>
          </w:tcPr>
          <w:p w:rsidR="007B370E" w:rsidRDefault="007B370E">
            <w:pPr>
              <w:rPr>
                <w:lang w:val="en-GB"/>
              </w:rPr>
            </w:pPr>
          </w:p>
        </w:tc>
      </w:tr>
      <w:tr w:rsidR="007B370E">
        <w:trPr>
          <w:trHeight w:val="1110"/>
        </w:trPr>
        <w:tc>
          <w:tcPr>
            <w:tcW w:w="900" w:type="dxa"/>
            <w:tcBorders>
              <w:top w:val="single" w:sz="4" w:space="0" w:color="auto"/>
            </w:tcBorders>
          </w:tcPr>
          <w:p w:rsidR="007B370E" w:rsidRDefault="007B370E">
            <w:pPr>
              <w:rPr>
                <w:lang w:val="en-GB"/>
              </w:rPr>
            </w:pPr>
          </w:p>
        </w:tc>
        <w:tc>
          <w:tcPr>
            <w:tcW w:w="1620" w:type="dxa"/>
            <w:tcBorders>
              <w:top w:val="single" w:sz="4" w:space="0" w:color="auto"/>
            </w:tcBorders>
          </w:tcPr>
          <w:p w:rsidR="007B370E" w:rsidRDefault="007B370E">
            <w:pPr>
              <w:rPr>
                <w:lang w:val="en-GB"/>
              </w:rPr>
            </w:pPr>
          </w:p>
        </w:tc>
        <w:tc>
          <w:tcPr>
            <w:tcW w:w="1163" w:type="dxa"/>
            <w:tcBorders>
              <w:top w:val="single" w:sz="4" w:space="0" w:color="auto"/>
              <w:right w:val="single" w:sz="4" w:space="0" w:color="auto"/>
            </w:tcBorders>
          </w:tcPr>
          <w:p w:rsidR="007B370E" w:rsidRDefault="007B370E">
            <w:pPr>
              <w:rPr>
                <w:lang w:val="en-GB"/>
              </w:rPr>
            </w:pPr>
          </w:p>
        </w:tc>
        <w:tc>
          <w:tcPr>
            <w:tcW w:w="1084" w:type="dxa"/>
            <w:tcBorders>
              <w:top w:val="single" w:sz="4" w:space="0" w:color="auto"/>
              <w:left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right w:val="single" w:sz="4" w:space="0" w:color="auto"/>
            </w:tcBorders>
          </w:tcPr>
          <w:p w:rsidR="007B370E" w:rsidRDefault="007B370E">
            <w:pPr>
              <w:rPr>
                <w:lang w:val="en-GB"/>
              </w:rPr>
            </w:pPr>
          </w:p>
        </w:tc>
        <w:tc>
          <w:tcPr>
            <w:tcW w:w="1126" w:type="dxa"/>
            <w:tcBorders>
              <w:top w:val="single" w:sz="4" w:space="0" w:color="auto"/>
              <w:left w:val="single" w:sz="4" w:space="0" w:color="auto"/>
              <w:right w:val="single" w:sz="4" w:space="0" w:color="auto"/>
            </w:tcBorders>
          </w:tcPr>
          <w:p w:rsidR="007B370E" w:rsidRDefault="007B370E">
            <w:pPr>
              <w:rPr>
                <w:lang w:val="en-GB"/>
              </w:rPr>
            </w:pPr>
          </w:p>
        </w:tc>
        <w:tc>
          <w:tcPr>
            <w:tcW w:w="992" w:type="dxa"/>
            <w:tcBorders>
              <w:top w:val="single" w:sz="4" w:space="0" w:color="auto"/>
              <w:left w:val="single" w:sz="4" w:space="0" w:color="auto"/>
            </w:tcBorders>
          </w:tcPr>
          <w:p w:rsidR="007B370E" w:rsidRDefault="007B370E">
            <w:pPr>
              <w:rPr>
                <w:lang w:val="en-GB"/>
              </w:rPr>
            </w:pPr>
          </w:p>
        </w:tc>
      </w:tr>
    </w:tbl>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877598">
      <w:pPr>
        <w:pStyle w:val="Heading1"/>
        <w:rPr>
          <w:smallCaps/>
          <w:lang w:val="en-GB"/>
        </w:rPr>
      </w:pPr>
      <w:r>
        <w:rPr>
          <w:smallCaps/>
          <w:lang w:val="en-GB"/>
        </w:rPr>
        <w:lastRenderedPageBreak/>
        <w:t>Annexure-8</w:t>
      </w:r>
    </w:p>
    <w:p w:rsidR="007B370E" w:rsidRDefault="007B370E">
      <w:pPr>
        <w:rPr>
          <w:lang w:val="en-GB"/>
        </w:rPr>
      </w:pPr>
    </w:p>
    <w:p w:rsidR="007B370E" w:rsidRDefault="00877598">
      <w:pPr>
        <w:jc w:val="both"/>
        <w:rPr>
          <w:lang w:val="en-GB"/>
        </w:rPr>
      </w:pPr>
      <w:r>
        <w:rPr>
          <w:b/>
          <w:bCs/>
          <w:lang w:val="en-GB"/>
        </w:rPr>
        <w:t xml:space="preserve">    Information on current claims, arbitration, litigation in which the Bidder is involved</w:t>
      </w:r>
      <w:r>
        <w:rPr>
          <w:lang w:val="en-GB"/>
        </w:rPr>
        <w:t>.</w:t>
      </w:r>
    </w:p>
    <w:p w:rsidR="007B370E" w:rsidRDefault="007B370E">
      <w:pPr>
        <w:ind w:left="360"/>
        <w:rPr>
          <w:lang w:val="en-GB"/>
        </w:rPr>
      </w:pPr>
    </w:p>
    <w:tbl>
      <w:tblPr>
        <w:tblW w:w="102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0"/>
        <w:gridCol w:w="1620"/>
        <w:gridCol w:w="1620"/>
        <w:gridCol w:w="1980"/>
        <w:gridCol w:w="2160"/>
        <w:gridCol w:w="1800"/>
      </w:tblGrid>
      <w:tr w:rsidR="007B370E">
        <w:tc>
          <w:tcPr>
            <w:tcW w:w="1080" w:type="dxa"/>
            <w:vAlign w:val="center"/>
          </w:tcPr>
          <w:p w:rsidR="007B370E" w:rsidRDefault="00877598">
            <w:pPr>
              <w:pStyle w:val="xl33"/>
              <w:pBdr>
                <w:left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en-GB"/>
              </w:rPr>
            </w:pPr>
            <w:r>
              <w:rPr>
                <w:rFonts w:ascii="Times New Roman" w:eastAsia="Times New Roman" w:hAnsi="Times New Roman" w:cs="Times New Roman"/>
                <w:lang w:val="en-GB"/>
              </w:rPr>
              <w:t>Sl. No.</w:t>
            </w:r>
          </w:p>
        </w:tc>
        <w:tc>
          <w:tcPr>
            <w:tcW w:w="1620" w:type="dxa"/>
            <w:vAlign w:val="center"/>
          </w:tcPr>
          <w:p w:rsidR="007B370E" w:rsidRDefault="00877598">
            <w:pPr>
              <w:jc w:val="center"/>
              <w:rPr>
                <w:lang w:val="en-GB"/>
              </w:rPr>
            </w:pPr>
            <w:r>
              <w:rPr>
                <w:lang w:val="en-GB"/>
              </w:rPr>
              <w:t>Name of Other party(s)</w:t>
            </w:r>
          </w:p>
        </w:tc>
        <w:tc>
          <w:tcPr>
            <w:tcW w:w="1620" w:type="dxa"/>
            <w:vAlign w:val="center"/>
          </w:tcPr>
          <w:p w:rsidR="007B370E" w:rsidRDefault="00877598">
            <w:pPr>
              <w:jc w:val="center"/>
              <w:rPr>
                <w:lang w:val="en-GB"/>
              </w:rPr>
            </w:pPr>
            <w:r>
              <w:rPr>
                <w:lang w:val="en-GB"/>
              </w:rPr>
              <w:t xml:space="preserve">Agt. No. </w:t>
            </w:r>
            <w:proofErr w:type="gramStart"/>
            <w:r>
              <w:rPr>
                <w:lang w:val="en-GB"/>
              </w:rPr>
              <w:t>date  year</w:t>
            </w:r>
            <w:proofErr w:type="gramEnd"/>
            <w:r>
              <w:rPr>
                <w:lang w:val="en-GB"/>
              </w:rPr>
              <w:t xml:space="preserve"> and </w:t>
            </w:r>
            <w:proofErr w:type="spellStart"/>
            <w:r>
              <w:rPr>
                <w:lang w:val="en-GB"/>
              </w:rPr>
              <w:t>Deptt</w:t>
            </w:r>
            <w:proofErr w:type="spellEnd"/>
            <w:r>
              <w:rPr>
                <w:lang w:val="en-GB"/>
              </w:rPr>
              <w:t>.</w:t>
            </w:r>
          </w:p>
        </w:tc>
        <w:tc>
          <w:tcPr>
            <w:tcW w:w="1980" w:type="dxa"/>
            <w:vAlign w:val="center"/>
          </w:tcPr>
          <w:p w:rsidR="007B370E" w:rsidRDefault="00877598">
            <w:pPr>
              <w:pStyle w:val="xl33"/>
              <w:pBdr>
                <w:left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en-GB"/>
              </w:rPr>
            </w:pPr>
            <w:r>
              <w:rPr>
                <w:rFonts w:ascii="Times New Roman" w:eastAsia="Times New Roman" w:hAnsi="Times New Roman" w:cs="Times New Roman"/>
                <w:lang w:val="en-GB"/>
              </w:rPr>
              <w:t>Brief of cause of claims, arbitration /dispute (give reference of contract details )</w:t>
            </w:r>
          </w:p>
        </w:tc>
        <w:tc>
          <w:tcPr>
            <w:tcW w:w="2160" w:type="dxa"/>
            <w:vAlign w:val="center"/>
          </w:tcPr>
          <w:p w:rsidR="007B370E" w:rsidRDefault="00877598">
            <w:pPr>
              <w:jc w:val="center"/>
              <w:rPr>
                <w:lang w:val="en-GB"/>
              </w:rPr>
            </w:pPr>
            <w:r>
              <w:rPr>
                <w:lang w:val="en-GB"/>
              </w:rPr>
              <w:t xml:space="preserve">Where Litigation pending (in the department/Court/arbitration) (mention </w:t>
            </w:r>
            <w:proofErr w:type="spellStart"/>
            <w:r>
              <w:rPr>
                <w:lang w:val="en-GB"/>
              </w:rPr>
              <w:t>Deptt</w:t>
            </w:r>
            <w:proofErr w:type="spellEnd"/>
            <w:r>
              <w:rPr>
                <w:lang w:val="en-GB"/>
              </w:rPr>
              <w:t>./Court /Arbitration)</w:t>
            </w:r>
          </w:p>
        </w:tc>
        <w:tc>
          <w:tcPr>
            <w:tcW w:w="1800" w:type="dxa"/>
            <w:vAlign w:val="center"/>
          </w:tcPr>
          <w:p w:rsidR="007B370E" w:rsidRDefault="00877598">
            <w:pPr>
              <w:jc w:val="center"/>
              <w:rPr>
                <w:lang w:val="en-GB"/>
              </w:rPr>
            </w:pPr>
            <w:r>
              <w:rPr>
                <w:lang w:val="en-GB"/>
              </w:rPr>
              <w:t>Amount involved/ claimed</w:t>
            </w:r>
          </w:p>
        </w:tc>
      </w:tr>
      <w:tr w:rsidR="007B370E">
        <w:trPr>
          <w:trHeight w:val="1785"/>
        </w:trPr>
        <w:tc>
          <w:tcPr>
            <w:tcW w:w="1080" w:type="dxa"/>
          </w:tcPr>
          <w:p w:rsidR="007B370E" w:rsidRDefault="007B370E">
            <w:pPr>
              <w:rPr>
                <w:lang w:val="en-GB"/>
              </w:rPr>
            </w:pPr>
          </w:p>
        </w:tc>
        <w:tc>
          <w:tcPr>
            <w:tcW w:w="1620" w:type="dxa"/>
          </w:tcPr>
          <w:p w:rsidR="007B370E" w:rsidRDefault="007B370E">
            <w:pPr>
              <w:rPr>
                <w:lang w:val="en-GB"/>
              </w:rPr>
            </w:pPr>
          </w:p>
        </w:tc>
        <w:tc>
          <w:tcPr>
            <w:tcW w:w="1620" w:type="dxa"/>
          </w:tcPr>
          <w:p w:rsidR="007B370E" w:rsidRDefault="007B370E">
            <w:pPr>
              <w:rPr>
                <w:lang w:val="en-GB"/>
              </w:rPr>
            </w:pPr>
          </w:p>
        </w:tc>
        <w:tc>
          <w:tcPr>
            <w:tcW w:w="1980" w:type="dxa"/>
          </w:tcPr>
          <w:p w:rsidR="007B370E" w:rsidRDefault="007B370E">
            <w:pPr>
              <w:rPr>
                <w:lang w:val="en-GB"/>
              </w:rPr>
            </w:pPr>
          </w:p>
        </w:tc>
        <w:tc>
          <w:tcPr>
            <w:tcW w:w="2160" w:type="dxa"/>
          </w:tcPr>
          <w:p w:rsidR="007B370E" w:rsidRDefault="007B370E">
            <w:pPr>
              <w:rPr>
                <w:lang w:val="en-GB"/>
              </w:rPr>
            </w:pPr>
          </w:p>
        </w:tc>
        <w:tc>
          <w:tcPr>
            <w:tcW w:w="1800" w:type="dxa"/>
          </w:tcPr>
          <w:p w:rsidR="007B370E" w:rsidRDefault="007B370E">
            <w:pPr>
              <w:rPr>
                <w:lang w:val="en-GB"/>
              </w:rPr>
            </w:pPr>
          </w:p>
        </w:tc>
      </w:tr>
    </w:tbl>
    <w:p w:rsidR="007B370E" w:rsidRDefault="00877598">
      <w:pPr>
        <w:ind w:firstLine="720"/>
        <w:jc w:val="both"/>
        <w:rPr>
          <w:lang w:val="en-GB"/>
        </w:rPr>
      </w:pPr>
      <w:r>
        <w:rPr>
          <w:lang w:val="en-GB"/>
        </w:rPr>
        <w:t xml:space="preserve"> Can use separate sheets for each agreements if necessary.</w:t>
      </w: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ind w:firstLine="720"/>
        <w:jc w:val="both"/>
        <w:rPr>
          <w:lang w:val="en-GB"/>
        </w:rPr>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BodyTextIndent2"/>
        <w:ind w:left="0"/>
        <w:jc w:val="right"/>
      </w:pPr>
    </w:p>
    <w:p w:rsidR="007B370E" w:rsidRDefault="007B370E">
      <w:pPr>
        <w:pStyle w:val="Heading1"/>
        <w:rPr>
          <w:smallCaps/>
          <w:lang w:val="en-GB"/>
        </w:rPr>
      </w:pPr>
    </w:p>
    <w:p w:rsidR="00C54F7D" w:rsidRDefault="00C54F7D" w:rsidP="00C54F7D">
      <w:pPr>
        <w:pStyle w:val="Heading1"/>
        <w:rPr>
          <w:smallCaps/>
          <w:lang w:val="en-GB"/>
        </w:rPr>
      </w:pPr>
      <w:r>
        <w:rPr>
          <w:smallCaps/>
          <w:lang w:val="en-GB"/>
        </w:rPr>
        <w:t>Annexure-9</w:t>
      </w:r>
    </w:p>
    <w:p w:rsidR="00C54F7D" w:rsidRDefault="00C54F7D" w:rsidP="00C54F7D">
      <w:pPr>
        <w:jc w:val="both"/>
        <w:rPr>
          <w:b/>
          <w:bCs/>
          <w:sz w:val="28"/>
        </w:rPr>
      </w:pPr>
    </w:p>
    <w:p w:rsidR="00C54F7D" w:rsidRDefault="00C54F7D" w:rsidP="00C54F7D">
      <w:pPr>
        <w:jc w:val="both"/>
        <w:rPr>
          <w:b/>
          <w:bCs/>
          <w:sz w:val="28"/>
        </w:rPr>
      </w:pPr>
      <w:r>
        <w:rPr>
          <w:b/>
          <w:bCs/>
          <w:sz w:val="28"/>
        </w:rPr>
        <w:t>List of key plant &amp; Equipment to be deployed on Contract Work (Building/Bridge</w:t>
      </w:r>
      <w:proofErr w:type="gramStart"/>
      <w:r>
        <w:rPr>
          <w:b/>
          <w:bCs/>
          <w:sz w:val="28"/>
        </w:rPr>
        <w:t>)  to</w:t>
      </w:r>
      <w:proofErr w:type="gramEnd"/>
      <w:r>
        <w:rPr>
          <w:b/>
          <w:bCs/>
          <w:sz w:val="28"/>
        </w:rPr>
        <w:t xml:space="preserve"> be filled by the superintending Engineer as per their requirements</w:t>
      </w:r>
    </w:p>
    <w:p w:rsidR="00C54F7D" w:rsidRDefault="00C54F7D" w:rsidP="00C54F7D">
      <w:pPr>
        <w:rPr>
          <w:b/>
          <w:bCs/>
          <w:sz w:val="28"/>
        </w:rPr>
      </w:pP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641"/>
        <w:gridCol w:w="1321"/>
        <w:gridCol w:w="1321"/>
        <w:gridCol w:w="1321"/>
        <w:gridCol w:w="1321"/>
        <w:gridCol w:w="1321"/>
      </w:tblGrid>
      <w:tr w:rsidR="002C4EC4" w:rsidTr="006B1727">
        <w:trPr>
          <w:cantSplit/>
        </w:trPr>
        <w:tc>
          <w:tcPr>
            <w:tcW w:w="477" w:type="dxa"/>
            <w:vMerge w:val="restart"/>
          </w:tcPr>
          <w:p w:rsidR="002C4EC4" w:rsidRDefault="002C4EC4" w:rsidP="006B1727">
            <w:pPr>
              <w:jc w:val="center"/>
            </w:pPr>
            <w:r>
              <w:t>Sl.</w:t>
            </w:r>
          </w:p>
        </w:tc>
        <w:tc>
          <w:tcPr>
            <w:tcW w:w="2641" w:type="dxa"/>
            <w:vMerge w:val="restart"/>
          </w:tcPr>
          <w:p w:rsidR="002C4EC4" w:rsidRDefault="002C4EC4" w:rsidP="006B1727">
            <w:pPr>
              <w:jc w:val="center"/>
            </w:pPr>
            <w:r>
              <w:t>Type of Equipment</w:t>
            </w:r>
          </w:p>
        </w:tc>
        <w:tc>
          <w:tcPr>
            <w:tcW w:w="1321" w:type="dxa"/>
            <w:vMerge w:val="restart"/>
          </w:tcPr>
          <w:p w:rsidR="002C4EC4" w:rsidRDefault="002C4EC4" w:rsidP="006B1727">
            <w:pPr>
              <w:jc w:val="center"/>
            </w:pPr>
            <w:r>
              <w:t>Maximum age as on 01.04.2025 (years)</w:t>
            </w:r>
          </w:p>
        </w:tc>
        <w:tc>
          <w:tcPr>
            <w:tcW w:w="5284" w:type="dxa"/>
            <w:gridSpan w:val="4"/>
          </w:tcPr>
          <w:p w:rsidR="002C4EC4" w:rsidRDefault="002C4EC4" w:rsidP="006B1727">
            <w:pPr>
              <w:jc w:val="center"/>
            </w:pPr>
            <w:r>
              <w:t>Contract Package Size</w:t>
            </w:r>
          </w:p>
        </w:tc>
      </w:tr>
      <w:tr w:rsidR="002C4EC4" w:rsidTr="006B1727">
        <w:trPr>
          <w:cantSplit/>
        </w:trPr>
        <w:tc>
          <w:tcPr>
            <w:tcW w:w="477" w:type="dxa"/>
            <w:vMerge/>
          </w:tcPr>
          <w:p w:rsidR="002C4EC4" w:rsidRDefault="002C4EC4" w:rsidP="006B1727">
            <w:pPr>
              <w:jc w:val="center"/>
            </w:pPr>
          </w:p>
        </w:tc>
        <w:tc>
          <w:tcPr>
            <w:tcW w:w="2641" w:type="dxa"/>
            <w:vMerge/>
          </w:tcPr>
          <w:p w:rsidR="002C4EC4" w:rsidRDefault="002C4EC4" w:rsidP="006B1727">
            <w:pPr>
              <w:jc w:val="center"/>
            </w:pPr>
          </w:p>
        </w:tc>
        <w:tc>
          <w:tcPr>
            <w:tcW w:w="1321" w:type="dxa"/>
            <w:vMerge/>
          </w:tcPr>
          <w:p w:rsidR="002C4EC4" w:rsidRDefault="002C4EC4" w:rsidP="006B1727">
            <w:pPr>
              <w:jc w:val="center"/>
            </w:pPr>
          </w:p>
        </w:tc>
        <w:tc>
          <w:tcPr>
            <w:tcW w:w="1321" w:type="dxa"/>
          </w:tcPr>
          <w:p w:rsidR="002C4EC4" w:rsidRDefault="002C4EC4" w:rsidP="006B1727">
            <w:pPr>
              <w:jc w:val="center"/>
            </w:pPr>
            <w:r>
              <w:t xml:space="preserve">From </w:t>
            </w:r>
            <w:proofErr w:type="spellStart"/>
            <w:r>
              <w:t>Rs</w:t>
            </w:r>
            <w:proofErr w:type="spellEnd"/>
            <w:r>
              <w:t xml:space="preserve">. 5 </w:t>
            </w:r>
            <w:proofErr w:type="spellStart"/>
            <w:r>
              <w:t>Crores</w:t>
            </w:r>
            <w:proofErr w:type="spellEnd"/>
            <w:r>
              <w:t xml:space="preserve"> to Rs.10 </w:t>
            </w:r>
            <w:proofErr w:type="spellStart"/>
            <w:r>
              <w:t>Crores</w:t>
            </w:r>
            <w:proofErr w:type="spellEnd"/>
          </w:p>
        </w:tc>
        <w:tc>
          <w:tcPr>
            <w:tcW w:w="1321" w:type="dxa"/>
          </w:tcPr>
          <w:p w:rsidR="002C4EC4" w:rsidRDefault="002C4EC4" w:rsidP="006B1727">
            <w:pPr>
              <w:jc w:val="center"/>
            </w:pPr>
            <w:r>
              <w:t xml:space="preserve">From </w:t>
            </w:r>
            <w:proofErr w:type="spellStart"/>
            <w:r>
              <w:t>Rs</w:t>
            </w:r>
            <w:proofErr w:type="spellEnd"/>
            <w:r>
              <w:t xml:space="preserve">. 10 </w:t>
            </w:r>
            <w:proofErr w:type="spellStart"/>
            <w:r>
              <w:t>Crores</w:t>
            </w:r>
            <w:proofErr w:type="spellEnd"/>
            <w:r>
              <w:t xml:space="preserve"> to Rs.30 </w:t>
            </w:r>
            <w:proofErr w:type="spellStart"/>
            <w:r>
              <w:t>Crores</w:t>
            </w:r>
            <w:proofErr w:type="spellEnd"/>
          </w:p>
        </w:tc>
        <w:tc>
          <w:tcPr>
            <w:tcW w:w="1321" w:type="dxa"/>
          </w:tcPr>
          <w:p w:rsidR="002C4EC4" w:rsidRDefault="002C4EC4" w:rsidP="006B1727">
            <w:pPr>
              <w:jc w:val="center"/>
            </w:pPr>
            <w:r>
              <w:t xml:space="preserve">From </w:t>
            </w:r>
            <w:proofErr w:type="spellStart"/>
            <w:r>
              <w:t>Rs</w:t>
            </w:r>
            <w:proofErr w:type="spellEnd"/>
            <w:r>
              <w:t xml:space="preserve">. 30 </w:t>
            </w:r>
            <w:proofErr w:type="spellStart"/>
            <w:r>
              <w:t>Crores</w:t>
            </w:r>
            <w:proofErr w:type="spellEnd"/>
            <w:r>
              <w:t xml:space="preserve"> to Rs.50 </w:t>
            </w:r>
            <w:proofErr w:type="spellStart"/>
            <w:r>
              <w:t>Crores</w:t>
            </w:r>
            <w:proofErr w:type="spellEnd"/>
          </w:p>
        </w:tc>
        <w:tc>
          <w:tcPr>
            <w:tcW w:w="1321" w:type="dxa"/>
          </w:tcPr>
          <w:p w:rsidR="002C4EC4" w:rsidRDefault="002C4EC4" w:rsidP="006B1727">
            <w:pPr>
              <w:jc w:val="center"/>
            </w:pPr>
            <w:r>
              <w:t xml:space="preserve">From </w:t>
            </w:r>
            <w:proofErr w:type="spellStart"/>
            <w:r>
              <w:t>Rs</w:t>
            </w:r>
            <w:proofErr w:type="spellEnd"/>
            <w:r>
              <w:t xml:space="preserve">. Rs.50 </w:t>
            </w:r>
            <w:proofErr w:type="spellStart"/>
            <w:r>
              <w:t>Crores</w:t>
            </w:r>
            <w:proofErr w:type="spellEnd"/>
            <w:r>
              <w:t xml:space="preserve"> &amp; above</w:t>
            </w:r>
          </w:p>
        </w:tc>
      </w:tr>
      <w:tr w:rsidR="002C4EC4" w:rsidTr="006B1727">
        <w:tc>
          <w:tcPr>
            <w:tcW w:w="477" w:type="dxa"/>
          </w:tcPr>
          <w:p w:rsidR="002C4EC4" w:rsidRDefault="002C4EC4" w:rsidP="006B1727">
            <w:pPr>
              <w:jc w:val="center"/>
            </w:pPr>
            <w:r>
              <w:t>1</w:t>
            </w:r>
          </w:p>
        </w:tc>
        <w:tc>
          <w:tcPr>
            <w:tcW w:w="2641" w:type="dxa"/>
          </w:tcPr>
          <w:p w:rsidR="002C4EC4" w:rsidRDefault="002C4EC4" w:rsidP="006B1727">
            <w:pPr>
              <w:jc w:val="center"/>
            </w:pPr>
            <w:r>
              <w:t>2</w:t>
            </w:r>
          </w:p>
        </w:tc>
        <w:tc>
          <w:tcPr>
            <w:tcW w:w="1321" w:type="dxa"/>
          </w:tcPr>
          <w:p w:rsidR="002C4EC4" w:rsidRDefault="002C4EC4" w:rsidP="006B1727">
            <w:pPr>
              <w:jc w:val="center"/>
            </w:pPr>
            <w:r>
              <w:t>3</w:t>
            </w:r>
          </w:p>
        </w:tc>
        <w:tc>
          <w:tcPr>
            <w:tcW w:w="1321" w:type="dxa"/>
          </w:tcPr>
          <w:p w:rsidR="002C4EC4" w:rsidRDefault="002C4EC4" w:rsidP="006B1727">
            <w:pPr>
              <w:jc w:val="center"/>
            </w:pPr>
            <w:r>
              <w:t>4</w:t>
            </w:r>
          </w:p>
        </w:tc>
        <w:tc>
          <w:tcPr>
            <w:tcW w:w="1321" w:type="dxa"/>
          </w:tcPr>
          <w:p w:rsidR="002C4EC4" w:rsidRDefault="002C4EC4" w:rsidP="006B1727">
            <w:pPr>
              <w:jc w:val="center"/>
            </w:pPr>
            <w:r>
              <w:t>5</w:t>
            </w:r>
          </w:p>
        </w:tc>
        <w:tc>
          <w:tcPr>
            <w:tcW w:w="1321" w:type="dxa"/>
          </w:tcPr>
          <w:p w:rsidR="002C4EC4" w:rsidRDefault="002C4EC4" w:rsidP="006B1727">
            <w:pPr>
              <w:jc w:val="center"/>
            </w:pPr>
            <w:r>
              <w:t>6</w:t>
            </w:r>
          </w:p>
        </w:tc>
        <w:tc>
          <w:tcPr>
            <w:tcW w:w="1321" w:type="dxa"/>
          </w:tcPr>
          <w:p w:rsidR="002C4EC4" w:rsidRDefault="002C4EC4" w:rsidP="006B1727">
            <w:pPr>
              <w:jc w:val="center"/>
            </w:pPr>
            <w:r>
              <w:t>7</w:t>
            </w:r>
          </w:p>
        </w:tc>
      </w:tr>
      <w:tr w:rsidR="002C4EC4" w:rsidTr="006B1727">
        <w:tc>
          <w:tcPr>
            <w:tcW w:w="477" w:type="dxa"/>
          </w:tcPr>
          <w:p w:rsidR="002C4EC4" w:rsidRDefault="002C4EC4" w:rsidP="006B1727">
            <w:r>
              <w:t>1</w:t>
            </w:r>
          </w:p>
        </w:tc>
        <w:tc>
          <w:tcPr>
            <w:tcW w:w="2641" w:type="dxa"/>
          </w:tcPr>
          <w:p w:rsidR="002C4EC4" w:rsidRDefault="002C4EC4" w:rsidP="006B1727">
            <w:r>
              <w:t>Bar Bending Machine</w:t>
            </w:r>
          </w:p>
        </w:tc>
        <w:tc>
          <w:tcPr>
            <w:tcW w:w="1321" w:type="dxa"/>
          </w:tcPr>
          <w:p w:rsidR="002C4EC4" w:rsidRDefault="002C4EC4" w:rsidP="006B1727">
            <w:pPr>
              <w:jc w:val="center"/>
            </w:pPr>
            <w:r>
              <w:t>3</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2</w:t>
            </w:r>
          </w:p>
        </w:tc>
        <w:tc>
          <w:tcPr>
            <w:tcW w:w="2641" w:type="dxa"/>
          </w:tcPr>
          <w:p w:rsidR="002C4EC4" w:rsidRDefault="002C4EC4" w:rsidP="006B1727">
            <w:r>
              <w:t>Bar Cutting Machine</w:t>
            </w:r>
          </w:p>
        </w:tc>
        <w:tc>
          <w:tcPr>
            <w:tcW w:w="1321" w:type="dxa"/>
          </w:tcPr>
          <w:p w:rsidR="002C4EC4" w:rsidRDefault="002C4EC4" w:rsidP="006B1727">
            <w:pPr>
              <w:jc w:val="center"/>
            </w:pPr>
            <w:r>
              <w:t>3</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3</w:t>
            </w:r>
          </w:p>
        </w:tc>
        <w:tc>
          <w:tcPr>
            <w:tcW w:w="2641" w:type="dxa"/>
          </w:tcPr>
          <w:p w:rsidR="002C4EC4" w:rsidRDefault="002C4EC4" w:rsidP="006B1727">
            <w:r>
              <w:t>Drilling Machine/Concrete Breaker</w:t>
            </w:r>
          </w:p>
        </w:tc>
        <w:tc>
          <w:tcPr>
            <w:tcW w:w="1321" w:type="dxa"/>
          </w:tcPr>
          <w:p w:rsidR="002C4EC4" w:rsidRDefault="002C4EC4" w:rsidP="006B1727">
            <w:pPr>
              <w:jc w:val="center"/>
            </w:pPr>
            <w:r>
              <w:t>3</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4</w:t>
            </w:r>
          </w:p>
        </w:tc>
        <w:tc>
          <w:tcPr>
            <w:tcW w:w="2641" w:type="dxa"/>
          </w:tcPr>
          <w:p w:rsidR="002C4EC4" w:rsidRDefault="002C4EC4" w:rsidP="006B1727">
            <w:r>
              <w:t>Cube Testing Machine</w:t>
            </w:r>
          </w:p>
        </w:tc>
        <w:tc>
          <w:tcPr>
            <w:tcW w:w="1321" w:type="dxa"/>
          </w:tcPr>
          <w:p w:rsidR="002C4EC4" w:rsidRDefault="002C4EC4" w:rsidP="006B1727">
            <w:pPr>
              <w:jc w:val="center"/>
            </w:pPr>
            <w:r>
              <w:t>3</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5</w:t>
            </w:r>
          </w:p>
        </w:tc>
        <w:tc>
          <w:tcPr>
            <w:tcW w:w="2641" w:type="dxa"/>
          </w:tcPr>
          <w:p w:rsidR="002C4EC4" w:rsidRDefault="002C4EC4" w:rsidP="006B1727">
            <w:proofErr w:type="spellStart"/>
            <w:r>
              <w:t>M.S.Pipes</w:t>
            </w:r>
            <w:proofErr w:type="spellEnd"/>
          </w:p>
        </w:tc>
        <w:tc>
          <w:tcPr>
            <w:tcW w:w="1321" w:type="dxa"/>
          </w:tcPr>
          <w:p w:rsidR="002C4EC4" w:rsidRDefault="002C4EC4" w:rsidP="006B1727">
            <w:pPr>
              <w:jc w:val="center"/>
            </w:pPr>
            <w:r>
              <w:t>5</w:t>
            </w:r>
          </w:p>
        </w:tc>
        <w:tc>
          <w:tcPr>
            <w:tcW w:w="1321" w:type="dxa"/>
          </w:tcPr>
          <w:p w:rsidR="002C4EC4" w:rsidRDefault="002C4EC4" w:rsidP="006B1727">
            <w:pPr>
              <w:jc w:val="center"/>
            </w:pPr>
            <w:r>
              <w:t xml:space="preserve">750 </w:t>
            </w:r>
            <w:proofErr w:type="spellStart"/>
            <w:r>
              <w:t>Nos</w:t>
            </w:r>
            <w:proofErr w:type="spellEnd"/>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6</w:t>
            </w:r>
          </w:p>
        </w:tc>
        <w:tc>
          <w:tcPr>
            <w:tcW w:w="2641" w:type="dxa"/>
          </w:tcPr>
          <w:p w:rsidR="002C4EC4" w:rsidRDefault="002C4EC4" w:rsidP="006B1727">
            <w:r>
              <w:t>Steel Shuttering</w:t>
            </w:r>
          </w:p>
        </w:tc>
        <w:tc>
          <w:tcPr>
            <w:tcW w:w="1321" w:type="dxa"/>
          </w:tcPr>
          <w:p w:rsidR="002C4EC4" w:rsidRDefault="002C4EC4" w:rsidP="006B1727">
            <w:pPr>
              <w:jc w:val="center"/>
            </w:pPr>
            <w:r>
              <w:t>2</w:t>
            </w:r>
          </w:p>
        </w:tc>
        <w:tc>
          <w:tcPr>
            <w:tcW w:w="1321" w:type="dxa"/>
          </w:tcPr>
          <w:p w:rsidR="002C4EC4" w:rsidRDefault="002C4EC4" w:rsidP="006B1727">
            <w:pPr>
              <w:jc w:val="center"/>
            </w:pPr>
            <w:r>
              <w:t xml:space="preserve">2000 </w:t>
            </w:r>
            <w:proofErr w:type="spellStart"/>
            <w:r>
              <w:t>sqm</w:t>
            </w:r>
            <w:proofErr w:type="spellEnd"/>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7</w:t>
            </w:r>
          </w:p>
        </w:tc>
        <w:tc>
          <w:tcPr>
            <w:tcW w:w="2641" w:type="dxa"/>
          </w:tcPr>
          <w:p w:rsidR="002C4EC4" w:rsidRDefault="002C4EC4" w:rsidP="006B1727">
            <w:r>
              <w:t>Steel Scaffolding</w:t>
            </w:r>
          </w:p>
        </w:tc>
        <w:tc>
          <w:tcPr>
            <w:tcW w:w="1321" w:type="dxa"/>
          </w:tcPr>
          <w:p w:rsidR="002C4EC4" w:rsidRDefault="002C4EC4" w:rsidP="006B1727">
            <w:pPr>
              <w:jc w:val="center"/>
            </w:pPr>
            <w:r>
              <w:t>2</w:t>
            </w:r>
          </w:p>
        </w:tc>
        <w:tc>
          <w:tcPr>
            <w:tcW w:w="1321" w:type="dxa"/>
          </w:tcPr>
          <w:p w:rsidR="002C4EC4" w:rsidRDefault="002C4EC4" w:rsidP="006B1727">
            <w:pPr>
              <w:jc w:val="center"/>
            </w:pPr>
            <w:r>
              <w:t xml:space="preserve">350 </w:t>
            </w:r>
            <w:proofErr w:type="spellStart"/>
            <w:r>
              <w:t>Nos</w:t>
            </w:r>
            <w:proofErr w:type="spellEnd"/>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8</w:t>
            </w:r>
          </w:p>
        </w:tc>
        <w:tc>
          <w:tcPr>
            <w:tcW w:w="2641" w:type="dxa"/>
          </w:tcPr>
          <w:p w:rsidR="002C4EC4" w:rsidRDefault="002C4EC4" w:rsidP="006B1727">
            <w:r>
              <w:t>Grinding/Polishing Machine</w:t>
            </w:r>
          </w:p>
        </w:tc>
        <w:tc>
          <w:tcPr>
            <w:tcW w:w="1321" w:type="dxa"/>
          </w:tcPr>
          <w:p w:rsidR="002C4EC4" w:rsidRDefault="002C4EC4" w:rsidP="006B1727">
            <w:pPr>
              <w:jc w:val="center"/>
            </w:pPr>
            <w:r>
              <w:t>3</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9</w:t>
            </w:r>
          </w:p>
        </w:tc>
        <w:tc>
          <w:tcPr>
            <w:tcW w:w="2641" w:type="dxa"/>
          </w:tcPr>
          <w:p w:rsidR="002C4EC4" w:rsidRDefault="002C4EC4" w:rsidP="006B1727">
            <w:r>
              <w:t>Concrete Mixer with integral weigh batching facility</w:t>
            </w:r>
          </w:p>
        </w:tc>
        <w:tc>
          <w:tcPr>
            <w:tcW w:w="1321" w:type="dxa"/>
          </w:tcPr>
          <w:p w:rsidR="002C4EC4" w:rsidRDefault="002C4EC4" w:rsidP="006B1727">
            <w:pPr>
              <w:jc w:val="center"/>
            </w:pPr>
            <w:r>
              <w:t>1</w:t>
            </w:r>
          </w:p>
        </w:tc>
        <w:tc>
          <w:tcPr>
            <w:tcW w:w="1321" w:type="dxa"/>
          </w:tcPr>
          <w:p w:rsidR="002C4EC4" w:rsidRDefault="002C4EC4" w:rsidP="006B1727">
            <w:pPr>
              <w:jc w:val="center"/>
            </w:pPr>
            <w:r>
              <w:t>1 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10</w:t>
            </w:r>
          </w:p>
        </w:tc>
        <w:tc>
          <w:tcPr>
            <w:tcW w:w="2641" w:type="dxa"/>
          </w:tcPr>
          <w:p w:rsidR="002C4EC4" w:rsidRDefault="002C4EC4" w:rsidP="006B1727">
            <w:r>
              <w:t>Diesel Generator</w:t>
            </w:r>
          </w:p>
        </w:tc>
        <w:tc>
          <w:tcPr>
            <w:tcW w:w="1321" w:type="dxa"/>
          </w:tcPr>
          <w:p w:rsidR="002C4EC4" w:rsidRDefault="002C4EC4" w:rsidP="006B1727">
            <w:pPr>
              <w:jc w:val="center"/>
            </w:pPr>
            <w:r>
              <w:t>200KVA</w:t>
            </w:r>
          </w:p>
        </w:tc>
        <w:tc>
          <w:tcPr>
            <w:tcW w:w="1321" w:type="dxa"/>
          </w:tcPr>
          <w:p w:rsidR="002C4EC4" w:rsidRDefault="002C4EC4" w:rsidP="006B1727">
            <w:pPr>
              <w:jc w:val="center"/>
            </w:pPr>
            <w:r>
              <w:t>1No</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11</w:t>
            </w:r>
          </w:p>
        </w:tc>
        <w:tc>
          <w:tcPr>
            <w:tcW w:w="2641" w:type="dxa"/>
          </w:tcPr>
          <w:p w:rsidR="002C4EC4" w:rsidRDefault="002C4EC4" w:rsidP="006B1727">
            <w:r>
              <w:t>Concrete Batching and Mixing plant (Minimum Capacity 15m3/hour</w:t>
            </w:r>
          </w:p>
        </w:tc>
        <w:tc>
          <w:tcPr>
            <w:tcW w:w="1321" w:type="dxa"/>
          </w:tcPr>
          <w:p w:rsidR="002C4EC4" w:rsidRDefault="002C4EC4" w:rsidP="006B1727">
            <w:pPr>
              <w:jc w:val="center"/>
            </w:pPr>
            <w:r>
              <w:t>5</w:t>
            </w:r>
          </w:p>
        </w:tc>
        <w:tc>
          <w:tcPr>
            <w:tcW w:w="1321" w:type="dxa"/>
          </w:tcPr>
          <w:p w:rsidR="002C4EC4" w:rsidRDefault="002C4EC4" w:rsidP="006B1727">
            <w:pPr>
              <w:jc w:val="center"/>
            </w:pPr>
            <w:r>
              <w:t>1 No</w:t>
            </w:r>
          </w:p>
        </w:tc>
        <w:tc>
          <w:tcPr>
            <w:tcW w:w="1321" w:type="dxa"/>
          </w:tcPr>
          <w:p w:rsidR="002C4EC4" w:rsidRDefault="002C4EC4" w:rsidP="006B1727">
            <w:pPr>
              <w:jc w:val="center"/>
            </w:pPr>
          </w:p>
        </w:tc>
        <w:tc>
          <w:tcPr>
            <w:tcW w:w="1321" w:type="dxa"/>
          </w:tcPr>
          <w:p w:rsidR="002C4EC4" w:rsidRDefault="002C4EC4" w:rsidP="006B1727">
            <w:pPr>
              <w:jc w:val="center"/>
            </w:pPr>
          </w:p>
        </w:tc>
        <w:tc>
          <w:tcPr>
            <w:tcW w:w="1321" w:type="dxa"/>
          </w:tcPr>
          <w:p w:rsidR="002C4EC4" w:rsidRDefault="002C4EC4" w:rsidP="006B1727">
            <w:pPr>
              <w:jc w:val="center"/>
            </w:pPr>
          </w:p>
        </w:tc>
      </w:tr>
      <w:tr w:rsidR="002C4EC4" w:rsidTr="006B1727">
        <w:tc>
          <w:tcPr>
            <w:tcW w:w="477" w:type="dxa"/>
          </w:tcPr>
          <w:p w:rsidR="002C4EC4" w:rsidRDefault="002C4EC4" w:rsidP="006B1727">
            <w:r>
              <w:t>12</w:t>
            </w:r>
          </w:p>
        </w:tc>
        <w:tc>
          <w:tcPr>
            <w:tcW w:w="2641" w:type="dxa"/>
          </w:tcPr>
          <w:p w:rsidR="002C4EC4" w:rsidRDefault="002C4EC4" w:rsidP="006B1727">
            <w:r>
              <w:t>Needle vibrator</w:t>
            </w:r>
          </w:p>
        </w:tc>
        <w:tc>
          <w:tcPr>
            <w:tcW w:w="1321" w:type="dxa"/>
          </w:tcPr>
          <w:p w:rsidR="002C4EC4" w:rsidRDefault="002C4EC4" w:rsidP="006B1727">
            <w:pPr>
              <w:jc w:val="center"/>
            </w:pPr>
            <w:r>
              <w:t>5</w:t>
            </w:r>
          </w:p>
        </w:tc>
        <w:tc>
          <w:tcPr>
            <w:tcW w:w="1321" w:type="dxa"/>
          </w:tcPr>
          <w:p w:rsidR="002C4EC4" w:rsidRDefault="002C4EC4" w:rsidP="006B1727">
            <w:pPr>
              <w:jc w:val="center"/>
            </w:pPr>
            <w:r>
              <w:t xml:space="preserve">4 </w:t>
            </w:r>
            <w:proofErr w:type="spellStart"/>
            <w:r>
              <w:t>No</w:t>
            </w:r>
            <w:bookmarkStart w:id="0" w:name="_GoBack"/>
            <w:bookmarkEnd w:id="0"/>
            <w:r>
              <w:t>s</w:t>
            </w:r>
            <w:proofErr w:type="spellEnd"/>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r>
              <w:t>13</w:t>
            </w:r>
          </w:p>
        </w:tc>
        <w:tc>
          <w:tcPr>
            <w:tcW w:w="2641" w:type="dxa"/>
          </w:tcPr>
          <w:p w:rsidR="002C4EC4" w:rsidRDefault="002C4EC4" w:rsidP="006B1727">
            <w:r>
              <w:t>Plate Vibrator</w:t>
            </w:r>
          </w:p>
        </w:tc>
        <w:tc>
          <w:tcPr>
            <w:tcW w:w="1321" w:type="dxa"/>
          </w:tcPr>
          <w:p w:rsidR="002C4EC4" w:rsidRDefault="002C4EC4" w:rsidP="006B1727">
            <w:pPr>
              <w:jc w:val="center"/>
            </w:pPr>
            <w:r>
              <w:t>5</w:t>
            </w:r>
          </w:p>
        </w:tc>
        <w:tc>
          <w:tcPr>
            <w:tcW w:w="1321" w:type="dxa"/>
          </w:tcPr>
          <w:p w:rsidR="002C4EC4" w:rsidRDefault="002C4EC4" w:rsidP="006B1727">
            <w:pPr>
              <w:jc w:val="center"/>
            </w:pPr>
            <w:r>
              <w:t xml:space="preserve">4 </w:t>
            </w:r>
            <w:proofErr w:type="spellStart"/>
            <w:r>
              <w:t>Nos</w:t>
            </w:r>
            <w:proofErr w:type="spellEnd"/>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c>
          <w:tcPr>
            <w:tcW w:w="1321" w:type="dxa"/>
          </w:tcPr>
          <w:p w:rsidR="002C4EC4" w:rsidRDefault="002C4EC4" w:rsidP="006B1727">
            <w:pPr>
              <w:jc w:val="center"/>
            </w:pPr>
            <w:r>
              <w:t>-</w:t>
            </w:r>
          </w:p>
        </w:tc>
      </w:tr>
      <w:tr w:rsidR="002C4EC4" w:rsidTr="006B1727">
        <w:tc>
          <w:tcPr>
            <w:tcW w:w="477" w:type="dxa"/>
          </w:tcPr>
          <w:p w:rsidR="002C4EC4" w:rsidRDefault="002C4EC4" w:rsidP="006B1727"/>
        </w:tc>
        <w:tc>
          <w:tcPr>
            <w:tcW w:w="2641" w:type="dxa"/>
          </w:tcPr>
          <w:p w:rsidR="002C4EC4" w:rsidRDefault="002C4EC4" w:rsidP="006B1727">
            <w:pPr>
              <w:jc w:val="right"/>
            </w:pPr>
            <w:r>
              <w:t>Total</w:t>
            </w:r>
          </w:p>
        </w:tc>
        <w:tc>
          <w:tcPr>
            <w:tcW w:w="1321" w:type="dxa"/>
          </w:tcPr>
          <w:p w:rsidR="002C4EC4" w:rsidRDefault="002C4EC4" w:rsidP="006B1727"/>
        </w:tc>
        <w:tc>
          <w:tcPr>
            <w:tcW w:w="1321" w:type="dxa"/>
          </w:tcPr>
          <w:p w:rsidR="002C4EC4" w:rsidRDefault="002C4EC4" w:rsidP="006B1727">
            <w:pPr>
              <w:jc w:val="center"/>
            </w:pPr>
            <w:r>
              <w:t>-</w:t>
            </w:r>
          </w:p>
        </w:tc>
        <w:tc>
          <w:tcPr>
            <w:tcW w:w="1321" w:type="dxa"/>
          </w:tcPr>
          <w:p w:rsidR="002C4EC4" w:rsidRDefault="002C4EC4" w:rsidP="006B1727"/>
        </w:tc>
        <w:tc>
          <w:tcPr>
            <w:tcW w:w="1321" w:type="dxa"/>
          </w:tcPr>
          <w:p w:rsidR="002C4EC4" w:rsidRDefault="002C4EC4" w:rsidP="006B1727"/>
        </w:tc>
        <w:tc>
          <w:tcPr>
            <w:tcW w:w="1321" w:type="dxa"/>
          </w:tcPr>
          <w:p w:rsidR="002C4EC4" w:rsidRDefault="002C4EC4" w:rsidP="006B1727"/>
        </w:tc>
      </w:tr>
    </w:tbl>
    <w:p w:rsidR="00C54F7D" w:rsidRDefault="00C54F7D" w:rsidP="00C54F7D">
      <w:pPr>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2C4EC4" w:rsidRDefault="00877598" w:rsidP="002C4EC4">
      <w:pPr>
        <w:pStyle w:val="Heading1"/>
        <w:jc w:val="center"/>
        <w:rPr>
          <w:smallCaps/>
          <w:lang w:val="en-GB"/>
        </w:rPr>
      </w:pPr>
      <w:r>
        <w:rPr>
          <w:smallCaps/>
          <w:lang w:val="en-GB"/>
        </w:rPr>
        <w:br w:type="page"/>
      </w:r>
      <w:r w:rsidR="002C4EC4">
        <w:rPr>
          <w:smallCaps/>
          <w:lang w:val="en-GB"/>
        </w:rPr>
        <w:lastRenderedPageBreak/>
        <w:t>Annexure-10</w:t>
      </w:r>
    </w:p>
    <w:p w:rsidR="002C4EC4" w:rsidRPr="00464806" w:rsidRDefault="002C4EC4" w:rsidP="002C4EC4">
      <w:pPr>
        <w:rPr>
          <w:lang w:val="en-GB"/>
        </w:rPr>
      </w:pPr>
    </w:p>
    <w:p w:rsidR="002C4EC4" w:rsidRDefault="002C4EC4" w:rsidP="002C4EC4">
      <w:pPr>
        <w:jc w:val="center"/>
        <w:rPr>
          <w:b/>
          <w:sz w:val="28"/>
          <w:szCs w:val="28"/>
          <w:lang w:val="en-GB"/>
        </w:rPr>
      </w:pPr>
      <w:r w:rsidRPr="00790DB5">
        <w:rPr>
          <w:b/>
          <w:sz w:val="28"/>
          <w:szCs w:val="28"/>
          <w:lang w:val="en-GB"/>
        </w:rPr>
        <w:t xml:space="preserve">List of key plant &amp; Equipment to be deployed on Contract </w:t>
      </w:r>
    </w:p>
    <w:p w:rsidR="002C4EC4" w:rsidRPr="00CD36FA" w:rsidRDefault="002C4EC4" w:rsidP="002C4EC4">
      <w:pPr>
        <w:jc w:val="center"/>
        <w:rPr>
          <w:b/>
          <w:sz w:val="28"/>
          <w:szCs w:val="28"/>
          <w:lang w:val="en-GB"/>
        </w:rPr>
      </w:pPr>
      <w:r w:rsidRPr="00790DB5">
        <w:rPr>
          <w:b/>
          <w:sz w:val="28"/>
          <w:szCs w:val="28"/>
          <w:lang w:val="en-GB"/>
        </w:rPr>
        <w:t>Work (Roads)</w:t>
      </w:r>
    </w:p>
    <w:tbl>
      <w:tblPr>
        <w:tblStyle w:val="TableGrid"/>
        <w:tblW w:w="9738" w:type="dxa"/>
        <w:tblLook w:val="04A0" w:firstRow="1" w:lastRow="0" w:firstColumn="1" w:lastColumn="0" w:noHBand="0" w:noVBand="1"/>
      </w:tblPr>
      <w:tblGrid>
        <w:gridCol w:w="617"/>
        <w:gridCol w:w="1831"/>
        <w:gridCol w:w="1260"/>
        <w:gridCol w:w="1620"/>
        <w:gridCol w:w="1530"/>
        <w:gridCol w:w="1620"/>
        <w:gridCol w:w="1260"/>
      </w:tblGrid>
      <w:tr w:rsidR="002C4EC4" w:rsidTr="006B1727">
        <w:tc>
          <w:tcPr>
            <w:tcW w:w="617" w:type="dxa"/>
            <w:vMerge w:val="restart"/>
          </w:tcPr>
          <w:p w:rsidR="002C4EC4" w:rsidRDefault="002C4EC4" w:rsidP="006B1727">
            <w:pPr>
              <w:jc w:val="center"/>
              <w:rPr>
                <w:lang w:val="en-GB"/>
              </w:rPr>
            </w:pPr>
            <w:r>
              <w:rPr>
                <w:lang w:val="en-GB"/>
              </w:rPr>
              <w:t>SL</w:t>
            </w:r>
          </w:p>
        </w:tc>
        <w:tc>
          <w:tcPr>
            <w:tcW w:w="1831" w:type="dxa"/>
            <w:vMerge w:val="restart"/>
          </w:tcPr>
          <w:p w:rsidR="002C4EC4" w:rsidRDefault="002C4EC4" w:rsidP="006B1727">
            <w:pPr>
              <w:jc w:val="center"/>
              <w:rPr>
                <w:lang w:val="en-GB"/>
              </w:rPr>
            </w:pPr>
            <w:r>
              <w:rPr>
                <w:lang w:val="en-GB"/>
              </w:rPr>
              <w:t>Type of Equipment</w:t>
            </w:r>
          </w:p>
        </w:tc>
        <w:tc>
          <w:tcPr>
            <w:tcW w:w="1260" w:type="dxa"/>
            <w:vMerge w:val="restart"/>
          </w:tcPr>
          <w:p w:rsidR="002C4EC4" w:rsidRDefault="002C4EC4" w:rsidP="006B1727">
            <w:pPr>
              <w:jc w:val="center"/>
              <w:rPr>
                <w:lang w:val="en-GB"/>
              </w:rPr>
            </w:pPr>
            <w:r>
              <w:rPr>
                <w:lang w:val="en-GB"/>
              </w:rPr>
              <w:t>Maximum age as on 1.04.2023</w:t>
            </w:r>
          </w:p>
          <w:p w:rsidR="002C4EC4" w:rsidRDefault="002C4EC4" w:rsidP="006B1727">
            <w:pPr>
              <w:jc w:val="center"/>
              <w:rPr>
                <w:lang w:val="en-GB"/>
              </w:rPr>
            </w:pPr>
            <w:r>
              <w:rPr>
                <w:lang w:val="en-GB"/>
              </w:rPr>
              <w:t>(years)</w:t>
            </w:r>
          </w:p>
        </w:tc>
        <w:tc>
          <w:tcPr>
            <w:tcW w:w="6030" w:type="dxa"/>
            <w:gridSpan w:val="4"/>
          </w:tcPr>
          <w:p w:rsidR="002C4EC4" w:rsidRDefault="002C4EC4" w:rsidP="006B1727">
            <w:pPr>
              <w:jc w:val="center"/>
              <w:rPr>
                <w:lang w:val="en-GB"/>
              </w:rPr>
            </w:pPr>
            <w:r>
              <w:rPr>
                <w:lang w:val="en-GB"/>
              </w:rPr>
              <w:t>Contract Package Size</w:t>
            </w:r>
          </w:p>
        </w:tc>
      </w:tr>
      <w:tr w:rsidR="002C4EC4" w:rsidTr="006B1727">
        <w:tc>
          <w:tcPr>
            <w:tcW w:w="617" w:type="dxa"/>
            <w:vMerge/>
          </w:tcPr>
          <w:p w:rsidR="002C4EC4" w:rsidRDefault="002C4EC4" w:rsidP="006B1727">
            <w:pPr>
              <w:jc w:val="center"/>
              <w:rPr>
                <w:lang w:val="en-GB"/>
              </w:rPr>
            </w:pPr>
          </w:p>
        </w:tc>
        <w:tc>
          <w:tcPr>
            <w:tcW w:w="1831" w:type="dxa"/>
            <w:vMerge/>
          </w:tcPr>
          <w:p w:rsidR="002C4EC4" w:rsidRDefault="002C4EC4" w:rsidP="006B1727">
            <w:pPr>
              <w:jc w:val="center"/>
              <w:rPr>
                <w:lang w:val="en-GB"/>
              </w:rPr>
            </w:pPr>
          </w:p>
        </w:tc>
        <w:tc>
          <w:tcPr>
            <w:tcW w:w="1260" w:type="dxa"/>
            <w:vMerge/>
          </w:tcPr>
          <w:p w:rsidR="002C4EC4" w:rsidRDefault="002C4EC4" w:rsidP="006B1727">
            <w:pPr>
              <w:jc w:val="center"/>
              <w:rPr>
                <w:lang w:val="en-GB"/>
              </w:rPr>
            </w:pPr>
          </w:p>
        </w:tc>
        <w:tc>
          <w:tcPr>
            <w:tcW w:w="1620" w:type="dxa"/>
          </w:tcPr>
          <w:p w:rsidR="002C4EC4" w:rsidRDefault="00211297" w:rsidP="006B1727">
            <w:pPr>
              <w:jc w:val="center"/>
              <w:rPr>
                <w:lang w:val="en-GB"/>
              </w:rPr>
            </w:pPr>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211.4pt;margin-top:256.25pt;width:556.9pt;height:51.25pt;rotation:-3137024fd;z-index:251658240;mso-position-horizontal-relative:text;mso-position-vertical-relative:text" adj="10019">
                  <v:shadow color="#868686"/>
                  <v:textpath style="font-family:&quot;Arial Black&quot;;font-size:44pt;v-text-kern:t" trim="t" fitpath="t" string="NOT APPLICABLE"/>
                </v:shape>
              </w:pict>
            </w:r>
            <w:r w:rsidR="002C4EC4">
              <w:rPr>
                <w:lang w:val="en-GB"/>
              </w:rPr>
              <w:t xml:space="preserve">From </w:t>
            </w:r>
            <w:proofErr w:type="spellStart"/>
            <w:r w:rsidR="002C4EC4">
              <w:rPr>
                <w:lang w:val="en-GB"/>
              </w:rPr>
              <w:t>Rs</w:t>
            </w:r>
            <w:proofErr w:type="spellEnd"/>
            <w:r w:rsidR="002C4EC4">
              <w:rPr>
                <w:lang w:val="en-GB"/>
              </w:rPr>
              <w:t xml:space="preserve">. 3 </w:t>
            </w:r>
            <w:proofErr w:type="spellStart"/>
            <w:r w:rsidR="002C4EC4">
              <w:rPr>
                <w:lang w:val="en-GB"/>
              </w:rPr>
              <w:t>Crores</w:t>
            </w:r>
            <w:proofErr w:type="spellEnd"/>
            <w:r w:rsidR="002C4EC4">
              <w:rPr>
                <w:lang w:val="en-GB"/>
              </w:rPr>
              <w:t xml:space="preserve"> to </w:t>
            </w:r>
            <w:proofErr w:type="spellStart"/>
            <w:r w:rsidR="002C4EC4">
              <w:rPr>
                <w:lang w:val="en-GB"/>
              </w:rPr>
              <w:t>Rs</w:t>
            </w:r>
            <w:proofErr w:type="spellEnd"/>
            <w:r w:rsidR="002C4EC4">
              <w:rPr>
                <w:lang w:val="en-GB"/>
              </w:rPr>
              <w:t xml:space="preserve">. 10 </w:t>
            </w:r>
            <w:proofErr w:type="spellStart"/>
            <w:r w:rsidR="002C4EC4">
              <w:rPr>
                <w:lang w:val="en-GB"/>
              </w:rPr>
              <w:t>Crores</w:t>
            </w:r>
            <w:proofErr w:type="spellEnd"/>
          </w:p>
        </w:tc>
        <w:tc>
          <w:tcPr>
            <w:tcW w:w="1530" w:type="dxa"/>
          </w:tcPr>
          <w:p w:rsidR="002C4EC4" w:rsidRDefault="002C4EC4" w:rsidP="006B1727">
            <w:pPr>
              <w:jc w:val="center"/>
              <w:rPr>
                <w:lang w:val="en-GB"/>
              </w:rPr>
            </w:pPr>
            <w:r>
              <w:rPr>
                <w:lang w:val="en-GB"/>
              </w:rPr>
              <w:t xml:space="preserve">From </w:t>
            </w:r>
            <w:proofErr w:type="spellStart"/>
            <w:r>
              <w:rPr>
                <w:lang w:val="en-GB"/>
              </w:rPr>
              <w:t>Rs</w:t>
            </w:r>
            <w:proofErr w:type="spellEnd"/>
            <w:r>
              <w:rPr>
                <w:lang w:val="en-GB"/>
              </w:rPr>
              <w:t xml:space="preserve">. 11 </w:t>
            </w:r>
            <w:proofErr w:type="spellStart"/>
            <w:r>
              <w:rPr>
                <w:lang w:val="en-GB"/>
              </w:rPr>
              <w:t>Crores</w:t>
            </w:r>
            <w:proofErr w:type="spellEnd"/>
            <w:r>
              <w:rPr>
                <w:lang w:val="en-GB"/>
              </w:rPr>
              <w:t xml:space="preserve"> to </w:t>
            </w:r>
            <w:proofErr w:type="spellStart"/>
            <w:r>
              <w:rPr>
                <w:lang w:val="en-GB"/>
              </w:rPr>
              <w:t>Rs</w:t>
            </w:r>
            <w:proofErr w:type="spellEnd"/>
            <w:r>
              <w:rPr>
                <w:lang w:val="en-GB"/>
              </w:rPr>
              <w:t xml:space="preserve">. 30 </w:t>
            </w:r>
            <w:proofErr w:type="spellStart"/>
            <w:r>
              <w:rPr>
                <w:lang w:val="en-GB"/>
              </w:rPr>
              <w:t>Crores</w:t>
            </w:r>
            <w:proofErr w:type="spellEnd"/>
          </w:p>
        </w:tc>
        <w:tc>
          <w:tcPr>
            <w:tcW w:w="1620" w:type="dxa"/>
          </w:tcPr>
          <w:p w:rsidR="002C4EC4" w:rsidRDefault="002C4EC4" w:rsidP="006B1727">
            <w:pPr>
              <w:jc w:val="center"/>
              <w:rPr>
                <w:lang w:val="en-GB"/>
              </w:rPr>
            </w:pPr>
            <w:r>
              <w:rPr>
                <w:lang w:val="en-GB"/>
              </w:rPr>
              <w:t xml:space="preserve">From </w:t>
            </w:r>
            <w:proofErr w:type="spellStart"/>
            <w:r>
              <w:rPr>
                <w:lang w:val="en-GB"/>
              </w:rPr>
              <w:t>Rs</w:t>
            </w:r>
            <w:proofErr w:type="spellEnd"/>
            <w:r>
              <w:rPr>
                <w:lang w:val="en-GB"/>
              </w:rPr>
              <w:t xml:space="preserve">. 31 </w:t>
            </w:r>
            <w:proofErr w:type="spellStart"/>
            <w:r>
              <w:rPr>
                <w:lang w:val="en-GB"/>
              </w:rPr>
              <w:t>Crores</w:t>
            </w:r>
            <w:proofErr w:type="spellEnd"/>
            <w:r>
              <w:rPr>
                <w:lang w:val="en-GB"/>
              </w:rPr>
              <w:t xml:space="preserve"> to </w:t>
            </w:r>
            <w:proofErr w:type="spellStart"/>
            <w:r>
              <w:rPr>
                <w:lang w:val="en-GB"/>
              </w:rPr>
              <w:t>Rs</w:t>
            </w:r>
            <w:proofErr w:type="spellEnd"/>
            <w:r>
              <w:rPr>
                <w:lang w:val="en-GB"/>
              </w:rPr>
              <w:t xml:space="preserve">. 50 </w:t>
            </w:r>
            <w:proofErr w:type="spellStart"/>
            <w:r>
              <w:rPr>
                <w:lang w:val="en-GB"/>
              </w:rPr>
              <w:t>Crores</w:t>
            </w:r>
            <w:proofErr w:type="spellEnd"/>
          </w:p>
        </w:tc>
        <w:tc>
          <w:tcPr>
            <w:tcW w:w="1260" w:type="dxa"/>
          </w:tcPr>
          <w:p w:rsidR="002C4EC4" w:rsidRDefault="002C4EC4" w:rsidP="006B1727">
            <w:pPr>
              <w:jc w:val="center"/>
              <w:rPr>
                <w:lang w:val="en-GB"/>
              </w:rPr>
            </w:pPr>
            <w:r>
              <w:rPr>
                <w:lang w:val="en-GB"/>
              </w:rPr>
              <w:t xml:space="preserve">From </w:t>
            </w:r>
            <w:proofErr w:type="spellStart"/>
            <w:r>
              <w:rPr>
                <w:lang w:val="en-GB"/>
              </w:rPr>
              <w:t>Rs</w:t>
            </w:r>
            <w:proofErr w:type="spellEnd"/>
            <w:r>
              <w:rPr>
                <w:lang w:val="en-GB"/>
              </w:rPr>
              <w:t xml:space="preserve">. 51 </w:t>
            </w:r>
            <w:proofErr w:type="spellStart"/>
            <w:r>
              <w:rPr>
                <w:lang w:val="en-GB"/>
              </w:rPr>
              <w:t>Crores</w:t>
            </w:r>
            <w:proofErr w:type="spellEnd"/>
            <w:r>
              <w:rPr>
                <w:lang w:val="en-GB"/>
              </w:rPr>
              <w:t xml:space="preserve"> &amp; Above</w:t>
            </w:r>
          </w:p>
        </w:tc>
      </w:tr>
      <w:tr w:rsidR="002C4EC4" w:rsidTr="006B1727">
        <w:tc>
          <w:tcPr>
            <w:tcW w:w="617" w:type="dxa"/>
          </w:tcPr>
          <w:p w:rsidR="002C4EC4" w:rsidRDefault="002C4EC4" w:rsidP="006B1727">
            <w:pPr>
              <w:jc w:val="center"/>
              <w:rPr>
                <w:lang w:val="en-GB"/>
              </w:rPr>
            </w:pPr>
            <w:r>
              <w:rPr>
                <w:lang w:val="en-GB"/>
              </w:rPr>
              <w:t>1</w:t>
            </w:r>
          </w:p>
        </w:tc>
        <w:tc>
          <w:tcPr>
            <w:tcW w:w="1831" w:type="dxa"/>
          </w:tcPr>
          <w:p w:rsidR="002C4EC4" w:rsidRDefault="002C4EC4" w:rsidP="006B1727">
            <w:pPr>
              <w:jc w:val="center"/>
              <w:rPr>
                <w:lang w:val="en-GB"/>
              </w:rPr>
            </w:pPr>
            <w:r>
              <w:rPr>
                <w:lang w:val="en-GB"/>
              </w:rPr>
              <w:t>2</w:t>
            </w:r>
          </w:p>
        </w:tc>
        <w:tc>
          <w:tcPr>
            <w:tcW w:w="1260" w:type="dxa"/>
          </w:tcPr>
          <w:p w:rsidR="002C4EC4" w:rsidRDefault="002C4EC4" w:rsidP="006B1727">
            <w:pPr>
              <w:jc w:val="center"/>
              <w:rPr>
                <w:lang w:val="en-GB"/>
              </w:rPr>
            </w:pPr>
            <w:r>
              <w:rPr>
                <w:lang w:val="en-GB"/>
              </w:rPr>
              <w:t>3</w:t>
            </w:r>
          </w:p>
        </w:tc>
        <w:tc>
          <w:tcPr>
            <w:tcW w:w="1620" w:type="dxa"/>
          </w:tcPr>
          <w:p w:rsidR="002C4EC4" w:rsidRDefault="002C4EC4" w:rsidP="006B1727">
            <w:pPr>
              <w:jc w:val="center"/>
              <w:rPr>
                <w:lang w:val="en-GB"/>
              </w:rPr>
            </w:pPr>
            <w:r>
              <w:rPr>
                <w:lang w:val="en-GB"/>
              </w:rPr>
              <w:t>4</w:t>
            </w:r>
          </w:p>
        </w:tc>
        <w:tc>
          <w:tcPr>
            <w:tcW w:w="153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6</w:t>
            </w:r>
          </w:p>
        </w:tc>
        <w:tc>
          <w:tcPr>
            <w:tcW w:w="1260" w:type="dxa"/>
          </w:tcPr>
          <w:p w:rsidR="002C4EC4" w:rsidRDefault="002C4EC4" w:rsidP="006B1727">
            <w:pPr>
              <w:jc w:val="center"/>
              <w:rPr>
                <w:lang w:val="en-GB"/>
              </w:rPr>
            </w:pPr>
            <w:r>
              <w:rPr>
                <w:lang w:val="en-GB"/>
              </w:rPr>
              <w:t>7</w:t>
            </w:r>
          </w:p>
        </w:tc>
      </w:tr>
      <w:tr w:rsidR="002C4EC4" w:rsidTr="006B1727">
        <w:tc>
          <w:tcPr>
            <w:tcW w:w="617" w:type="dxa"/>
          </w:tcPr>
          <w:p w:rsidR="002C4EC4" w:rsidRDefault="002C4EC4" w:rsidP="006B1727">
            <w:pPr>
              <w:jc w:val="center"/>
              <w:rPr>
                <w:lang w:val="en-GB"/>
              </w:rPr>
            </w:pPr>
            <w:r>
              <w:rPr>
                <w:lang w:val="en-GB"/>
              </w:rPr>
              <w:t>1</w:t>
            </w:r>
          </w:p>
        </w:tc>
        <w:tc>
          <w:tcPr>
            <w:tcW w:w="1831" w:type="dxa"/>
          </w:tcPr>
          <w:p w:rsidR="002C4EC4" w:rsidRDefault="002C4EC4" w:rsidP="006B1727">
            <w:pPr>
              <w:jc w:val="center"/>
              <w:rPr>
                <w:lang w:val="en-GB"/>
              </w:rPr>
            </w:pPr>
            <w:r>
              <w:rPr>
                <w:lang w:val="en-GB"/>
              </w:rPr>
              <w:t>Motor Grader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2</w:t>
            </w:r>
          </w:p>
        </w:tc>
        <w:tc>
          <w:tcPr>
            <w:tcW w:w="1831" w:type="dxa"/>
          </w:tcPr>
          <w:p w:rsidR="002C4EC4" w:rsidRDefault="002C4EC4" w:rsidP="006B1727">
            <w:pPr>
              <w:jc w:val="center"/>
              <w:rPr>
                <w:lang w:val="en-GB"/>
              </w:rPr>
            </w:pPr>
            <w:r>
              <w:rPr>
                <w:lang w:val="en-GB"/>
              </w:rPr>
              <w:t>Dozer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3</w:t>
            </w:r>
          </w:p>
        </w:tc>
        <w:tc>
          <w:tcPr>
            <w:tcW w:w="1831" w:type="dxa"/>
          </w:tcPr>
          <w:p w:rsidR="002C4EC4" w:rsidRDefault="002C4EC4" w:rsidP="006B1727">
            <w:pPr>
              <w:jc w:val="center"/>
              <w:rPr>
                <w:lang w:val="en-GB"/>
              </w:rPr>
            </w:pPr>
            <w:r>
              <w:rPr>
                <w:lang w:val="en-GB"/>
              </w:rPr>
              <w:t>Front end Loader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rPr>
          <w:trHeight w:val="575"/>
        </w:trPr>
        <w:tc>
          <w:tcPr>
            <w:tcW w:w="617" w:type="dxa"/>
          </w:tcPr>
          <w:p w:rsidR="002C4EC4" w:rsidRDefault="002C4EC4" w:rsidP="006B1727">
            <w:pPr>
              <w:jc w:val="center"/>
              <w:rPr>
                <w:lang w:val="en-GB"/>
              </w:rPr>
            </w:pPr>
            <w:r>
              <w:rPr>
                <w:lang w:val="en-GB"/>
              </w:rPr>
              <w:t>4</w:t>
            </w:r>
          </w:p>
        </w:tc>
        <w:tc>
          <w:tcPr>
            <w:tcW w:w="1831" w:type="dxa"/>
          </w:tcPr>
          <w:p w:rsidR="002C4EC4" w:rsidRDefault="002C4EC4" w:rsidP="006B1727">
            <w:pPr>
              <w:jc w:val="center"/>
              <w:rPr>
                <w:lang w:val="en-GB"/>
              </w:rPr>
            </w:pPr>
            <w:r>
              <w:rPr>
                <w:lang w:val="en-GB"/>
              </w:rPr>
              <w:t>Smooth Wheel Roller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5</w:t>
            </w:r>
          </w:p>
        </w:tc>
        <w:tc>
          <w:tcPr>
            <w:tcW w:w="1831" w:type="dxa"/>
          </w:tcPr>
          <w:p w:rsidR="002C4EC4" w:rsidRDefault="002C4EC4" w:rsidP="006B1727">
            <w:pPr>
              <w:jc w:val="center"/>
              <w:rPr>
                <w:lang w:val="en-GB"/>
              </w:rPr>
            </w:pPr>
            <w:proofErr w:type="spellStart"/>
            <w:r>
              <w:rPr>
                <w:lang w:val="en-GB"/>
              </w:rPr>
              <w:t>Vebratory</w:t>
            </w:r>
            <w:proofErr w:type="spellEnd"/>
            <w:r>
              <w:rPr>
                <w:lang w:val="en-GB"/>
              </w:rPr>
              <w:t xml:space="preserve"> Roller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6</w:t>
            </w:r>
          </w:p>
        </w:tc>
        <w:tc>
          <w:tcPr>
            <w:tcW w:w="1831" w:type="dxa"/>
          </w:tcPr>
          <w:p w:rsidR="002C4EC4" w:rsidRDefault="002C4EC4" w:rsidP="006B1727">
            <w:pPr>
              <w:jc w:val="center"/>
              <w:rPr>
                <w:lang w:val="en-GB"/>
              </w:rPr>
            </w:pPr>
            <w:r>
              <w:rPr>
                <w:lang w:val="en-GB"/>
              </w:rPr>
              <w:t>Hot Mix Plant With Electronic Controls (Minimum 40/60 TPH Capacity)</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7</w:t>
            </w:r>
          </w:p>
        </w:tc>
        <w:tc>
          <w:tcPr>
            <w:tcW w:w="1831" w:type="dxa"/>
          </w:tcPr>
          <w:p w:rsidR="002C4EC4" w:rsidRDefault="002C4EC4" w:rsidP="006B1727">
            <w:pPr>
              <w:jc w:val="center"/>
              <w:rPr>
                <w:lang w:val="en-GB"/>
              </w:rPr>
            </w:pPr>
            <w:r>
              <w:rPr>
                <w:lang w:val="en-GB"/>
              </w:rPr>
              <w:t>Mechanical Paver Finisher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8</w:t>
            </w:r>
          </w:p>
        </w:tc>
        <w:tc>
          <w:tcPr>
            <w:tcW w:w="1831" w:type="dxa"/>
          </w:tcPr>
          <w:p w:rsidR="002C4EC4" w:rsidRDefault="002C4EC4" w:rsidP="006B1727">
            <w:pPr>
              <w:jc w:val="center"/>
              <w:rPr>
                <w:lang w:val="en-GB"/>
              </w:rPr>
            </w:pPr>
            <w:r>
              <w:rPr>
                <w:lang w:val="en-GB"/>
              </w:rPr>
              <w:t>Water Tanker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2</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9</w:t>
            </w:r>
          </w:p>
        </w:tc>
        <w:tc>
          <w:tcPr>
            <w:tcW w:w="1831" w:type="dxa"/>
          </w:tcPr>
          <w:p w:rsidR="002C4EC4" w:rsidRDefault="002C4EC4" w:rsidP="006B1727">
            <w:pPr>
              <w:jc w:val="center"/>
              <w:rPr>
                <w:lang w:val="en-GB"/>
              </w:rPr>
            </w:pPr>
            <w:r>
              <w:rPr>
                <w:lang w:val="en-GB"/>
              </w:rPr>
              <w:t>Bitumen sprayer</w:t>
            </w:r>
          </w:p>
        </w:tc>
        <w:tc>
          <w:tcPr>
            <w:tcW w:w="1260" w:type="dxa"/>
          </w:tcPr>
          <w:p w:rsidR="002C4EC4" w:rsidRDefault="002C4EC4" w:rsidP="006B1727">
            <w:pPr>
              <w:jc w:val="center"/>
              <w:rPr>
                <w:lang w:val="en-GB"/>
              </w:rPr>
            </w:pPr>
            <w:r>
              <w:rPr>
                <w:lang w:val="en-GB"/>
              </w:rPr>
              <w:t>5-7</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10</w:t>
            </w:r>
          </w:p>
        </w:tc>
        <w:tc>
          <w:tcPr>
            <w:tcW w:w="1831" w:type="dxa"/>
          </w:tcPr>
          <w:p w:rsidR="002C4EC4" w:rsidRDefault="002C4EC4" w:rsidP="006B1727">
            <w:pPr>
              <w:jc w:val="center"/>
              <w:rPr>
                <w:lang w:val="en-GB"/>
              </w:rPr>
            </w:pPr>
            <w:r>
              <w:rPr>
                <w:lang w:val="en-GB"/>
              </w:rPr>
              <w:t>Tandem Roller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11</w:t>
            </w:r>
          </w:p>
        </w:tc>
        <w:tc>
          <w:tcPr>
            <w:tcW w:w="1831" w:type="dxa"/>
          </w:tcPr>
          <w:p w:rsidR="002C4EC4" w:rsidRDefault="002C4EC4" w:rsidP="006B1727">
            <w:pPr>
              <w:jc w:val="center"/>
              <w:rPr>
                <w:lang w:val="en-GB"/>
              </w:rPr>
            </w:pPr>
            <w:r>
              <w:rPr>
                <w:lang w:val="en-GB"/>
              </w:rPr>
              <w:t>Concrete Mixer with Integral Weigh Batching Facility</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12</w:t>
            </w:r>
          </w:p>
        </w:tc>
        <w:tc>
          <w:tcPr>
            <w:tcW w:w="1831" w:type="dxa"/>
          </w:tcPr>
          <w:p w:rsidR="002C4EC4" w:rsidRDefault="002C4EC4" w:rsidP="006B1727">
            <w:r>
              <w:t>Concrete Batching and Mixing plant (Minimum Capacity 15m3/hour</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6B1727">
        <w:tc>
          <w:tcPr>
            <w:tcW w:w="617" w:type="dxa"/>
          </w:tcPr>
          <w:p w:rsidR="002C4EC4" w:rsidRDefault="002C4EC4" w:rsidP="006B1727">
            <w:pPr>
              <w:jc w:val="center"/>
              <w:rPr>
                <w:lang w:val="en-GB"/>
              </w:rPr>
            </w:pPr>
            <w:r>
              <w:rPr>
                <w:lang w:val="en-GB"/>
              </w:rPr>
              <w:t>13</w:t>
            </w:r>
          </w:p>
        </w:tc>
        <w:tc>
          <w:tcPr>
            <w:tcW w:w="1831" w:type="dxa"/>
          </w:tcPr>
          <w:p w:rsidR="002C4EC4" w:rsidRDefault="002C4EC4" w:rsidP="006B1727">
            <w:r>
              <w:t xml:space="preserve">Emulsion pressure Distributor </w:t>
            </w:r>
          </w:p>
        </w:tc>
        <w:tc>
          <w:tcPr>
            <w:tcW w:w="1260" w:type="dxa"/>
          </w:tcPr>
          <w:p w:rsidR="002C4EC4" w:rsidRDefault="002C4EC4" w:rsidP="006B1727">
            <w:pPr>
              <w:jc w:val="center"/>
              <w:rPr>
                <w:lang w:val="en-GB"/>
              </w:rPr>
            </w:pPr>
            <w:r>
              <w:rPr>
                <w:lang w:val="en-GB"/>
              </w:rPr>
              <w:t>5</w:t>
            </w:r>
          </w:p>
        </w:tc>
        <w:tc>
          <w:tcPr>
            <w:tcW w:w="1620" w:type="dxa"/>
          </w:tcPr>
          <w:p w:rsidR="002C4EC4" w:rsidRDefault="002C4EC4" w:rsidP="006B1727">
            <w:pPr>
              <w:jc w:val="center"/>
              <w:rPr>
                <w:lang w:val="en-GB"/>
              </w:rPr>
            </w:pPr>
            <w:r>
              <w:rPr>
                <w:lang w:val="en-GB"/>
              </w:rPr>
              <w:t>1</w:t>
            </w:r>
          </w:p>
        </w:tc>
        <w:tc>
          <w:tcPr>
            <w:tcW w:w="1530" w:type="dxa"/>
          </w:tcPr>
          <w:p w:rsidR="002C4EC4" w:rsidRDefault="002C4EC4" w:rsidP="006B1727">
            <w:pPr>
              <w:jc w:val="center"/>
              <w:rPr>
                <w:lang w:val="en-GB"/>
              </w:rPr>
            </w:pPr>
            <w:r>
              <w:rPr>
                <w:lang w:val="en-GB"/>
              </w:rPr>
              <w:t>-</w:t>
            </w:r>
          </w:p>
        </w:tc>
        <w:tc>
          <w:tcPr>
            <w:tcW w:w="1620" w:type="dxa"/>
          </w:tcPr>
          <w:p w:rsidR="002C4EC4" w:rsidRDefault="002C4EC4" w:rsidP="006B1727">
            <w:pPr>
              <w:jc w:val="center"/>
              <w:rPr>
                <w:lang w:val="en-GB"/>
              </w:rPr>
            </w:pPr>
            <w:r>
              <w:rPr>
                <w:lang w:val="en-GB"/>
              </w:rPr>
              <w:t>-</w:t>
            </w:r>
          </w:p>
        </w:tc>
        <w:tc>
          <w:tcPr>
            <w:tcW w:w="1260" w:type="dxa"/>
          </w:tcPr>
          <w:p w:rsidR="002C4EC4" w:rsidRDefault="002C4EC4" w:rsidP="006B1727">
            <w:pPr>
              <w:jc w:val="center"/>
              <w:rPr>
                <w:lang w:val="en-GB"/>
              </w:rPr>
            </w:pPr>
            <w:r>
              <w:rPr>
                <w:lang w:val="en-GB"/>
              </w:rPr>
              <w:t>-</w:t>
            </w:r>
          </w:p>
        </w:tc>
      </w:tr>
      <w:tr w:rsidR="002C4EC4" w:rsidTr="002C4EC4">
        <w:tc>
          <w:tcPr>
            <w:tcW w:w="617" w:type="dxa"/>
            <w:tcBorders>
              <w:bottom w:val="single" w:sz="4" w:space="0" w:color="auto"/>
            </w:tcBorders>
          </w:tcPr>
          <w:p w:rsidR="002C4EC4" w:rsidRDefault="002C4EC4" w:rsidP="006B1727">
            <w:pPr>
              <w:jc w:val="center"/>
              <w:rPr>
                <w:lang w:val="en-GB"/>
              </w:rPr>
            </w:pPr>
            <w:r>
              <w:rPr>
                <w:lang w:val="en-GB"/>
              </w:rPr>
              <w:t>14</w:t>
            </w:r>
          </w:p>
        </w:tc>
        <w:tc>
          <w:tcPr>
            <w:tcW w:w="1831" w:type="dxa"/>
            <w:tcBorders>
              <w:bottom w:val="single" w:sz="4" w:space="0" w:color="auto"/>
            </w:tcBorders>
          </w:tcPr>
          <w:p w:rsidR="002C4EC4" w:rsidRDefault="002C4EC4" w:rsidP="006B1727">
            <w:r>
              <w:t>Needle vibrator</w:t>
            </w:r>
          </w:p>
        </w:tc>
        <w:tc>
          <w:tcPr>
            <w:tcW w:w="1260" w:type="dxa"/>
            <w:tcBorders>
              <w:bottom w:val="single" w:sz="4" w:space="0" w:color="auto"/>
            </w:tcBorders>
          </w:tcPr>
          <w:p w:rsidR="002C4EC4" w:rsidRDefault="002C4EC4" w:rsidP="006B1727">
            <w:pPr>
              <w:jc w:val="center"/>
              <w:rPr>
                <w:lang w:val="en-GB"/>
              </w:rPr>
            </w:pPr>
            <w:r>
              <w:rPr>
                <w:lang w:val="en-GB"/>
              </w:rPr>
              <w:t>5</w:t>
            </w:r>
          </w:p>
        </w:tc>
        <w:tc>
          <w:tcPr>
            <w:tcW w:w="1620" w:type="dxa"/>
            <w:tcBorders>
              <w:bottom w:val="single" w:sz="4" w:space="0" w:color="auto"/>
            </w:tcBorders>
          </w:tcPr>
          <w:p w:rsidR="002C4EC4" w:rsidRDefault="002C4EC4" w:rsidP="006B1727">
            <w:pPr>
              <w:jc w:val="center"/>
              <w:rPr>
                <w:lang w:val="en-GB"/>
              </w:rPr>
            </w:pPr>
            <w:r>
              <w:rPr>
                <w:lang w:val="en-GB"/>
              </w:rPr>
              <w:t>3</w:t>
            </w:r>
          </w:p>
        </w:tc>
        <w:tc>
          <w:tcPr>
            <w:tcW w:w="1530" w:type="dxa"/>
            <w:tcBorders>
              <w:bottom w:val="single" w:sz="4" w:space="0" w:color="auto"/>
            </w:tcBorders>
          </w:tcPr>
          <w:p w:rsidR="002C4EC4" w:rsidRDefault="002C4EC4" w:rsidP="006B1727">
            <w:pPr>
              <w:jc w:val="center"/>
              <w:rPr>
                <w:lang w:val="en-GB"/>
              </w:rPr>
            </w:pPr>
          </w:p>
        </w:tc>
        <w:tc>
          <w:tcPr>
            <w:tcW w:w="1620" w:type="dxa"/>
            <w:tcBorders>
              <w:bottom w:val="single" w:sz="4" w:space="0" w:color="auto"/>
            </w:tcBorders>
          </w:tcPr>
          <w:p w:rsidR="002C4EC4" w:rsidRDefault="002C4EC4" w:rsidP="006B1727">
            <w:pPr>
              <w:jc w:val="center"/>
              <w:rPr>
                <w:lang w:val="en-GB"/>
              </w:rPr>
            </w:pPr>
          </w:p>
        </w:tc>
        <w:tc>
          <w:tcPr>
            <w:tcW w:w="1260" w:type="dxa"/>
            <w:tcBorders>
              <w:bottom w:val="single" w:sz="4" w:space="0" w:color="auto"/>
            </w:tcBorders>
          </w:tcPr>
          <w:p w:rsidR="002C4EC4" w:rsidRDefault="002C4EC4" w:rsidP="006B1727">
            <w:pPr>
              <w:jc w:val="center"/>
              <w:rPr>
                <w:lang w:val="en-GB"/>
              </w:rPr>
            </w:pPr>
          </w:p>
        </w:tc>
      </w:tr>
      <w:tr w:rsidR="002C4EC4" w:rsidTr="002C4EC4">
        <w:tc>
          <w:tcPr>
            <w:tcW w:w="617" w:type="dxa"/>
            <w:tcBorders>
              <w:bottom w:val="single" w:sz="4" w:space="0" w:color="auto"/>
            </w:tcBorders>
          </w:tcPr>
          <w:p w:rsidR="002C4EC4" w:rsidRDefault="002C4EC4" w:rsidP="006B1727">
            <w:pPr>
              <w:jc w:val="center"/>
              <w:rPr>
                <w:lang w:val="en-GB"/>
              </w:rPr>
            </w:pPr>
            <w:r>
              <w:rPr>
                <w:lang w:val="en-GB"/>
              </w:rPr>
              <w:t>15</w:t>
            </w:r>
          </w:p>
        </w:tc>
        <w:tc>
          <w:tcPr>
            <w:tcW w:w="1831" w:type="dxa"/>
            <w:tcBorders>
              <w:bottom w:val="single" w:sz="4" w:space="0" w:color="auto"/>
            </w:tcBorders>
          </w:tcPr>
          <w:p w:rsidR="002C4EC4" w:rsidRDefault="002C4EC4" w:rsidP="006B1727">
            <w:r>
              <w:t>Plat Vibrator</w:t>
            </w:r>
          </w:p>
        </w:tc>
        <w:tc>
          <w:tcPr>
            <w:tcW w:w="1260" w:type="dxa"/>
            <w:tcBorders>
              <w:bottom w:val="single" w:sz="4" w:space="0" w:color="auto"/>
            </w:tcBorders>
          </w:tcPr>
          <w:p w:rsidR="002C4EC4" w:rsidRDefault="002C4EC4" w:rsidP="006B1727">
            <w:pPr>
              <w:jc w:val="center"/>
              <w:rPr>
                <w:lang w:val="en-GB"/>
              </w:rPr>
            </w:pPr>
            <w:r>
              <w:rPr>
                <w:lang w:val="en-GB"/>
              </w:rPr>
              <w:t>5</w:t>
            </w:r>
          </w:p>
        </w:tc>
        <w:tc>
          <w:tcPr>
            <w:tcW w:w="1620" w:type="dxa"/>
            <w:tcBorders>
              <w:bottom w:val="single" w:sz="4" w:space="0" w:color="auto"/>
            </w:tcBorders>
          </w:tcPr>
          <w:p w:rsidR="002C4EC4" w:rsidRDefault="002C4EC4" w:rsidP="006B1727">
            <w:pPr>
              <w:jc w:val="center"/>
              <w:rPr>
                <w:lang w:val="en-GB"/>
              </w:rPr>
            </w:pPr>
            <w:r>
              <w:rPr>
                <w:lang w:val="en-GB"/>
              </w:rPr>
              <w:t>3</w:t>
            </w:r>
          </w:p>
        </w:tc>
        <w:tc>
          <w:tcPr>
            <w:tcW w:w="1530" w:type="dxa"/>
            <w:tcBorders>
              <w:bottom w:val="single" w:sz="4" w:space="0" w:color="auto"/>
            </w:tcBorders>
          </w:tcPr>
          <w:p w:rsidR="002C4EC4" w:rsidRDefault="002C4EC4" w:rsidP="006B1727">
            <w:pPr>
              <w:jc w:val="center"/>
              <w:rPr>
                <w:lang w:val="en-GB"/>
              </w:rPr>
            </w:pPr>
          </w:p>
        </w:tc>
        <w:tc>
          <w:tcPr>
            <w:tcW w:w="1620" w:type="dxa"/>
            <w:tcBorders>
              <w:bottom w:val="single" w:sz="4" w:space="0" w:color="auto"/>
            </w:tcBorders>
          </w:tcPr>
          <w:p w:rsidR="002C4EC4" w:rsidRDefault="002C4EC4" w:rsidP="006B1727">
            <w:pPr>
              <w:jc w:val="center"/>
              <w:rPr>
                <w:lang w:val="en-GB"/>
              </w:rPr>
            </w:pPr>
          </w:p>
        </w:tc>
        <w:tc>
          <w:tcPr>
            <w:tcW w:w="1260" w:type="dxa"/>
            <w:tcBorders>
              <w:bottom w:val="single" w:sz="4" w:space="0" w:color="auto"/>
            </w:tcBorders>
          </w:tcPr>
          <w:p w:rsidR="002C4EC4" w:rsidRDefault="002C4EC4" w:rsidP="006B1727">
            <w:pPr>
              <w:jc w:val="center"/>
              <w:rPr>
                <w:lang w:val="en-GB"/>
              </w:rPr>
            </w:pPr>
          </w:p>
        </w:tc>
      </w:tr>
      <w:tr w:rsidR="002C4EC4" w:rsidTr="002C4EC4">
        <w:tc>
          <w:tcPr>
            <w:tcW w:w="9738" w:type="dxa"/>
            <w:gridSpan w:val="7"/>
            <w:tcBorders>
              <w:top w:val="single" w:sz="4" w:space="0" w:color="auto"/>
              <w:left w:val="nil"/>
              <w:bottom w:val="nil"/>
              <w:right w:val="nil"/>
            </w:tcBorders>
          </w:tcPr>
          <w:p w:rsidR="002C4EC4" w:rsidRDefault="002C4EC4" w:rsidP="006B1727">
            <w:pPr>
              <w:jc w:val="center"/>
              <w:rPr>
                <w:lang w:val="en-GB"/>
              </w:rPr>
            </w:pPr>
          </w:p>
          <w:p w:rsidR="002C4EC4" w:rsidRPr="002C4EC4" w:rsidRDefault="002C4EC4" w:rsidP="006B1727">
            <w:pPr>
              <w:jc w:val="center"/>
              <w:rPr>
                <w:b/>
                <w:bCs/>
                <w:lang w:val="en-GB"/>
              </w:rPr>
            </w:pPr>
            <w:proofErr w:type="gramStart"/>
            <w:r w:rsidRPr="002C4EC4">
              <w:rPr>
                <w:b/>
                <w:bCs/>
                <w:smallCaps/>
                <w:lang w:val="en-GB"/>
              </w:rPr>
              <w:t>Note :</w:t>
            </w:r>
            <w:proofErr w:type="gramEnd"/>
            <w:r w:rsidRPr="002C4EC4">
              <w:rPr>
                <w:b/>
                <w:bCs/>
                <w:smallCaps/>
                <w:lang w:val="en-GB"/>
              </w:rPr>
              <w:t>-</w:t>
            </w:r>
            <w:r w:rsidRPr="002C4EC4">
              <w:rPr>
                <w:b/>
                <w:bCs/>
                <w:lang w:val="en-GB"/>
              </w:rPr>
              <w:t>The List of the equipment and plants as mentioned above are tentative. S.E. of the Circle cum modified the above list of the plant and equipment as per their requirements</w:t>
            </w:r>
          </w:p>
        </w:tc>
      </w:tr>
    </w:tbl>
    <w:p w:rsidR="00BE3E91" w:rsidRDefault="00BE3E91" w:rsidP="002C4EC4">
      <w:pPr>
        <w:pStyle w:val="Heading1"/>
        <w:jc w:val="both"/>
        <w:rPr>
          <w:smallCaps/>
          <w:lang w:val="en-GB"/>
        </w:rPr>
      </w:pPr>
    </w:p>
    <w:p w:rsidR="00BE3E91" w:rsidRDefault="00BE3E91" w:rsidP="00435346">
      <w:pPr>
        <w:pStyle w:val="Heading1"/>
        <w:jc w:val="left"/>
        <w:rPr>
          <w:smallCaps/>
          <w:lang w:val="en-GB"/>
        </w:rPr>
      </w:pPr>
    </w:p>
    <w:p w:rsidR="00BE3E91" w:rsidRDefault="00BE3E91" w:rsidP="00435346">
      <w:pPr>
        <w:pStyle w:val="Heading1"/>
        <w:jc w:val="left"/>
        <w:rPr>
          <w:smallCaps/>
          <w:lang w:val="en-GB"/>
        </w:rPr>
      </w:pPr>
    </w:p>
    <w:p w:rsidR="00BE3E91" w:rsidRDefault="00BE3E91" w:rsidP="00435346">
      <w:pPr>
        <w:pStyle w:val="Heading1"/>
        <w:jc w:val="left"/>
        <w:rPr>
          <w:smallCaps/>
          <w:lang w:val="en-GB"/>
        </w:rPr>
      </w:pPr>
    </w:p>
    <w:p w:rsidR="00BE3E91" w:rsidRDefault="00BE3E91" w:rsidP="00435346">
      <w:pPr>
        <w:pStyle w:val="Heading1"/>
        <w:jc w:val="left"/>
        <w:rPr>
          <w:smallCaps/>
          <w:lang w:val="en-GB"/>
        </w:rPr>
      </w:pPr>
    </w:p>
    <w:p w:rsidR="00451628" w:rsidRDefault="00451628" w:rsidP="00BE3E91">
      <w:pPr>
        <w:pStyle w:val="Heading1"/>
        <w:rPr>
          <w:smallCaps/>
          <w:lang w:val="en-GB"/>
        </w:rPr>
      </w:pPr>
      <w:r w:rsidRPr="00B8385A">
        <w:rPr>
          <w:smallCaps/>
          <w:lang w:val="en-GB"/>
        </w:rPr>
        <w:t>Annexure-11</w:t>
      </w:r>
    </w:p>
    <w:p w:rsidR="00BE3E91" w:rsidRPr="00BE3E91" w:rsidRDefault="00BE3E91" w:rsidP="00BE3E91">
      <w:pPr>
        <w:rPr>
          <w:lang w:val="en-GB"/>
        </w:rPr>
      </w:pPr>
    </w:p>
    <w:p w:rsidR="00451628" w:rsidRPr="00B8385A" w:rsidRDefault="00451628" w:rsidP="00451628">
      <w:pPr>
        <w:jc w:val="center"/>
        <w:rPr>
          <w:b/>
          <w:bCs/>
          <w:sz w:val="28"/>
        </w:rPr>
      </w:pPr>
      <w:r w:rsidRPr="00B8385A">
        <w:rPr>
          <w:b/>
          <w:bCs/>
          <w:sz w:val="28"/>
        </w:rPr>
        <w:t>List of Technical person to be deployed on Contract work</w:t>
      </w:r>
    </w:p>
    <w:p w:rsidR="00451628" w:rsidRPr="00B84482" w:rsidRDefault="00451628" w:rsidP="00451628">
      <w:pPr>
        <w:rPr>
          <w:b/>
          <w:bCs/>
          <w:sz w:val="26"/>
        </w:rPr>
      </w:pPr>
    </w:p>
    <w:tbl>
      <w:tblPr>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91"/>
        <w:gridCol w:w="2873"/>
        <w:gridCol w:w="3416"/>
        <w:gridCol w:w="3325"/>
      </w:tblGrid>
      <w:tr w:rsidR="00451628" w:rsidRPr="00B8385A" w:rsidTr="002B57B5">
        <w:trPr>
          <w:cantSplit/>
          <w:trHeight w:val="377"/>
        </w:trPr>
        <w:tc>
          <w:tcPr>
            <w:tcW w:w="477" w:type="dxa"/>
          </w:tcPr>
          <w:p w:rsidR="00451628" w:rsidRPr="00B8385A" w:rsidRDefault="00451628" w:rsidP="002B57B5">
            <w:pPr>
              <w:jc w:val="center"/>
            </w:pPr>
            <w:r w:rsidRPr="00B8385A">
              <w:t>Sl.</w:t>
            </w:r>
          </w:p>
        </w:tc>
        <w:tc>
          <w:tcPr>
            <w:tcW w:w="2878" w:type="dxa"/>
          </w:tcPr>
          <w:p w:rsidR="00451628" w:rsidRPr="00B8385A" w:rsidRDefault="00451628" w:rsidP="002B57B5">
            <w:pPr>
              <w:jc w:val="center"/>
            </w:pPr>
            <w:r w:rsidRPr="00B8385A">
              <w:t>Personnel</w:t>
            </w:r>
          </w:p>
        </w:tc>
        <w:tc>
          <w:tcPr>
            <w:tcW w:w="3420" w:type="dxa"/>
          </w:tcPr>
          <w:p w:rsidR="00451628" w:rsidRPr="00B8385A" w:rsidRDefault="00451628" w:rsidP="002B57B5">
            <w:pPr>
              <w:jc w:val="center"/>
            </w:pPr>
            <w:r w:rsidRPr="00B8385A">
              <w:t>Qualification</w:t>
            </w:r>
          </w:p>
        </w:tc>
        <w:tc>
          <w:tcPr>
            <w:tcW w:w="3330" w:type="dxa"/>
          </w:tcPr>
          <w:p w:rsidR="00451628" w:rsidRPr="00B8385A" w:rsidRDefault="00451628" w:rsidP="002B57B5">
            <w:pPr>
              <w:jc w:val="center"/>
            </w:pPr>
            <w:r>
              <w:t>Personal Required</w:t>
            </w:r>
          </w:p>
        </w:tc>
      </w:tr>
      <w:tr w:rsidR="00451628" w:rsidRPr="00B8385A" w:rsidTr="002B57B5">
        <w:trPr>
          <w:trHeight w:val="386"/>
        </w:trPr>
        <w:tc>
          <w:tcPr>
            <w:tcW w:w="477" w:type="dxa"/>
          </w:tcPr>
          <w:p w:rsidR="00451628" w:rsidRPr="00B84482" w:rsidRDefault="00451628" w:rsidP="002B57B5">
            <w:pPr>
              <w:jc w:val="center"/>
              <w:rPr>
                <w:b/>
              </w:rPr>
            </w:pPr>
            <w:r w:rsidRPr="00B84482">
              <w:rPr>
                <w:b/>
              </w:rPr>
              <w:t>1</w:t>
            </w:r>
          </w:p>
        </w:tc>
        <w:tc>
          <w:tcPr>
            <w:tcW w:w="2878" w:type="dxa"/>
          </w:tcPr>
          <w:p w:rsidR="00451628" w:rsidRPr="00B84482" w:rsidRDefault="00451628" w:rsidP="002B57B5">
            <w:pPr>
              <w:jc w:val="center"/>
              <w:rPr>
                <w:b/>
              </w:rPr>
            </w:pPr>
            <w:r w:rsidRPr="00B84482">
              <w:rPr>
                <w:b/>
              </w:rPr>
              <w:t>2</w:t>
            </w:r>
          </w:p>
        </w:tc>
        <w:tc>
          <w:tcPr>
            <w:tcW w:w="3420" w:type="dxa"/>
          </w:tcPr>
          <w:p w:rsidR="00451628" w:rsidRPr="00B84482" w:rsidRDefault="00451628" w:rsidP="002B57B5">
            <w:pPr>
              <w:jc w:val="center"/>
              <w:rPr>
                <w:b/>
              </w:rPr>
            </w:pPr>
            <w:r w:rsidRPr="00B84482">
              <w:rPr>
                <w:b/>
              </w:rPr>
              <w:t>3</w:t>
            </w:r>
          </w:p>
        </w:tc>
        <w:tc>
          <w:tcPr>
            <w:tcW w:w="3330" w:type="dxa"/>
          </w:tcPr>
          <w:p w:rsidR="00451628" w:rsidRPr="00B84482" w:rsidRDefault="00451628" w:rsidP="002B57B5">
            <w:pPr>
              <w:jc w:val="center"/>
              <w:rPr>
                <w:b/>
              </w:rPr>
            </w:pPr>
            <w:r w:rsidRPr="00B84482">
              <w:rPr>
                <w:b/>
              </w:rPr>
              <w:t>4</w:t>
            </w:r>
          </w:p>
        </w:tc>
      </w:tr>
      <w:tr w:rsidR="00451628" w:rsidRPr="00B8385A" w:rsidTr="002B57B5">
        <w:trPr>
          <w:trHeight w:val="539"/>
        </w:trPr>
        <w:tc>
          <w:tcPr>
            <w:tcW w:w="477" w:type="dxa"/>
          </w:tcPr>
          <w:p w:rsidR="00451628" w:rsidRPr="00B8385A" w:rsidRDefault="00451628" w:rsidP="002B57B5">
            <w:pPr>
              <w:jc w:val="center"/>
            </w:pPr>
            <w:r w:rsidRPr="00B8385A">
              <w:t>1</w:t>
            </w:r>
          </w:p>
        </w:tc>
        <w:tc>
          <w:tcPr>
            <w:tcW w:w="2878" w:type="dxa"/>
          </w:tcPr>
          <w:p w:rsidR="00451628" w:rsidRPr="00B8385A" w:rsidRDefault="00451628" w:rsidP="002B57B5">
            <w:r>
              <w:t>Graduate Engineer</w:t>
            </w:r>
          </w:p>
        </w:tc>
        <w:tc>
          <w:tcPr>
            <w:tcW w:w="3420" w:type="dxa"/>
          </w:tcPr>
          <w:p w:rsidR="00451628" w:rsidRPr="00B8385A" w:rsidRDefault="00451628" w:rsidP="002B57B5">
            <w:pPr>
              <w:jc w:val="center"/>
            </w:pPr>
            <w:r w:rsidRPr="00B8385A">
              <w:t xml:space="preserve">B.E. Civil+15years Exp. (5 </w:t>
            </w:r>
            <w:proofErr w:type="spellStart"/>
            <w:r w:rsidRPr="00B8385A">
              <w:t xml:space="preserve">years </w:t>
            </w:r>
            <w:r>
              <w:t>experience</w:t>
            </w:r>
            <w:proofErr w:type="spellEnd"/>
            <w:r>
              <w:t xml:space="preserve"> in civil work</w:t>
            </w:r>
            <w:r w:rsidRPr="00B8385A">
              <w:t>)</w:t>
            </w:r>
          </w:p>
        </w:tc>
        <w:tc>
          <w:tcPr>
            <w:tcW w:w="3330" w:type="dxa"/>
          </w:tcPr>
          <w:p w:rsidR="00451628" w:rsidRPr="00B8385A" w:rsidRDefault="00A46886" w:rsidP="002B57B5">
            <w:pPr>
              <w:jc w:val="center"/>
            </w:pPr>
            <w:r>
              <w:t>2</w:t>
            </w:r>
          </w:p>
        </w:tc>
      </w:tr>
      <w:tr w:rsidR="00451628" w:rsidRPr="00B8385A" w:rsidTr="002B57B5">
        <w:tc>
          <w:tcPr>
            <w:tcW w:w="477" w:type="dxa"/>
          </w:tcPr>
          <w:p w:rsidR="00451628" w:rsidRPr="00B8385A" w:rsidRDefault="00451628" w:rsidP="002B57B5">
            <w:r w:rsidRPr="00B8385A">
              <w:t>2</w:t>
            </w:r>
          </w:p>
        </w:tc>
        <w:tc>
          <w:tcPr>
            <w:tcW w:w="2878" w:type="dxa"/>
          </w:tcPr>
          <w:p w:rsidR="00451628" w:rsidRPr="00B8385A" w:rsidRDefault="00451628" w:rsidP="002B57B5">
            <w:r>
              <w:t>Diploma</w:t>
            </w:r>
            <w:r w:rsidRPr="00B8385A">
              <w:t xml:space="preserve"> Engineer</w:t>
            </w:r>
          </w:p>
        </w:tc>
        <w:tc>
          <w:tcPr>
            <w:tcW w:w="3420" w:type="dxa"/>
          </w:tcPr>
          <w:p w:rsidR="00451628" w:rsidRPr="00B8385A" w:rsidRDefault="00451628" w:rsidP="002B57B5">
            <w:r>
              <w:t>Diploma in Civil Engineering</w:t>
            </w:r>
            <w:r w:rsidRPr="00B8385A">
              <w:t xml:space="preserve"> (5 </w:t>
            </w:r>
            <w:proofErr w:type="spellStart"/>
            <w:r w:rsidRPr="00B8385A">
              <w:t xml:space="preserve">years </w:t>
            </w:r>
            <w:r>
              <w:t>experience</w:t>
            </w:r>
            <w:proofErr w:type="spellEnd"/>
            <w:r>
              <w:t xml:space="preserve"> in civil work</w:t>
            </w:r>
            <w:r w:rsidRPr="00B8385A">
              <w:t>)</w:t>
            </w:r>
          </w:p>
        </w:tc>
        <w:tc>
          <w:tcPr>
            <w:tcW w:w="3330" w:type="dxa"/>
          </w:tcPr>
          <w:p w:rsidR="00451628" w:rsidRPr="00B8385A" w:rsidRDefault="00A46886" w:rsidP="002B57B5">
            <w:pPr>
              <w:jc w:val="center"/>
            </w:pPr>
            <w:r>
              <w:t>4</w:t>
            </w:r>
          </w:p>
        </w:tc>
      </w:tr>
      <w:tr w:rsidR="00451628" w:rsidRPr="00B8385A" w:rsidTr="002B57B5">
        <w:tc>
          <w:tcPr>
            <w:tcW w:w="477" w:type="dxa"/>
          </w:tcPr>
          <w:p w:rsidR="00451628" w:rsidRPr="00B8385A" w:rsidRDefault="00451628" w:rsidP="002B57B5"/>
        </w:tc>
        <w:tc>
          <w:tcPr>
            <w:tcW w:w="2878" w:type="dxa"/>
          </w:tcPr>
          <w:p w:rsidR="00451628" w:rsidRPr="00B8385A" w:rsidRDefault="00451628" w:rsidP="002B57B5"/>
        </w:tc>
        <w:tc>
          <w:tcPr>
            <w:tcW w:w="3420" w:type="dxa"/>
          </w:tcPr>
          <w:p w:rsidR="00451628" w:rsidRPr="00B84482" w:rsidRDefault="00451628" w:rsidP="002B57B5">
            <w:pPr>
              <w:jc w:val="right"/>
              <w:rPr>
                <w:b/>
              </w:rPr>
            </w:pPr>
            <w:r w:rsidRPr="00B84482">
              <w:rPr>
                <w:b/>
              </w:rPr>
              <w:t>Total</w:t>
            </w:r>
          </w:p>
        </w:tc>
        <w:tc>
          <w:tcPr>
            <w:tcW w:w="3330" w:type="dxa"/>
          </w:tcPr>
          <w:p w:rsidR="00451628" w:rsidRPr="00B8385A" w:rsidRDefault="00A46886" w:rsidP="002B57B5">
            <w:pPr>
              <w:jc w:val="center"/>
            </w:pPr>
            <w:r>
              <w:t>6</w:t>
            </w:r>
          </w:p>
        </w:tc>
      </w:tr>
    </w:tbl>
    <w:p w:rsidR="00451628" w:rsidRPr="00B8385A" w:rsidRDefault="00451628" w:rsidP="00451628">
      <w:pPr>
        <w:jc w:val="both"/>
        <w:rPr>
          <w:b/>
          <w:bCs/>
          <w:sz w:val="28"/>
        </w:rPr>
      </w:pPr>
    </w:p>
    <w:p w:rsidR="00451628" w:rsidRPr="00B8385A" w:rsidRDefault="00451628" w:rsidP="00451628">
      <w:pPr>
        <w:jc w:val="both"/>
        <w:rPr>
          <w:b/>
          <w:bCs/>
          <w:sz w:val="28"/>
        </w:rPr>
      </w:pPr>
      <w:proofErr w:type="gramStart"/>
      <w:r w:rsidRPr="00B8385A">
        <w:rPr>
          <w:b/>
          <w:bCs/>
          <w:sz w:val="28"/>
        </w:rPr>
        <w:t>Note :-</w:t>
      </w:r>
      <w:proofErr w:type="gramEnd"/>
      <w:r w:rsidRPr="00B8385A">
        <w:rPr>
          <w:b/>
          <w:bCs/>
          <w:sz w:val="28"/>
        </w:rPr>
        <w:t xml:space="preserve"> The list of the Technical persons as mentioned above are tentative. S.E. of the circle can modified the above list of the Technical persons as per their requirements. </w:t>
      </w:r>
    </w:p>
    <w:p w:rsidR="00451628" w:rsidRDefault="00451628" w:rsidP="00451628">
      <w:pPr>
        <w:jc w:val="both"/>
        <w:rPr>
          <w:b/>
          <w:bCs/>
          <w:sz w:val="28"/>
        </w:rPr>
      </w:pPr>
    </w:p>
    <w:p w:rsidR="007B370E" w:rsidRDefault="007B370E" w:rsidP="00451628">
      <w:pPr>
        <w:pStyle w:val="Heading1"/>
        <w:rPr>
          <w:b w:val="0"/>
          <w:bCs w:val="0"/>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jc w:val="both"/>
        <w:rPr>
          <w:b/>
          <w:bCs/>
          <w:sz w:val="28"/>
        </w:rPr>
      </w:pPr>
    </w:p>
    <w:p w:rsidR="007B370E" w:rsidRDefault="007B370E">
      <w:pPr>
        <w:pStyle w:val="Heading1"/>
        <w:rPr>
          <w:smallCaps/>
          <w:lang w:val="en-GB"/>
        </w:rPr>
      </w:pPr>
    </w:p>
    <w:p w:rsidR="007B370E" w:rsidRDefault="007B370E">
      <w:pPr>
        <w:pStyle w:val="Heading1"/>
        <w:rPr>
          <w:smallCaps/>
          <w:lang w:val="en-GB"/>
        </w:rPr>
      </w:pPr>
    </w:p>
    <w:p w:rsidR="007B370E" w:rsidRDefault="007B370E">
      <w:pPr>
        <w:rPr>
          <w:lang w:val="en-GB"/>
        </w:rPr>
      </w:pPr>
    </w:p>
    <w:p w:rsidR="007B370E" w:rsidRDefault="007B370E">
      <w:pPr>
        <w:rPr>
          <w:lang w:val="en-GB"/>
        </w:rPr>
      </w:pPr>
    </w:p>
    <w:p w:rsidR="007B370E" w:rsidRDefault="007B370E">
      <w:pPr>
        <w:rPr>
          <w:lang w:val="en-GB"/>
        </w:rPr>
      </w:pPr>
    </w:p>
    <w:p w:rsidR="007B370E" w:rsidRDefault="00877598">
      <w:pPr>
        <w:pStyle w:val="Heading1"/>
        <w:rPr>
          <w:smallCaps/>
          <w:lang w:val="en-GB"/>
        </w:rPr>
      </w:pPr>
      <w:r>
        <w:rPr>
          <w:smallCaps/>
          <w:lang w:val="en-GB"/>
        </w:rPr>
        <w:br w:type="page"/>
      </w:r>
      <w:r>
        <w:rPr>
          <w:smallCaps/>
          <w:lang w:val="en-GB"/>
        </w:rPr>
        <w:lastRenderedPageBreak/>
        <w:t>Annexure-12</w:t>
      </w:r>
    </w:p>
    <w:p w:rsidR="007B370E" w:rsidRDefault="00877598">
      <w:pPr>
        <w:jc w:val="center"/>
        <w:rPr>
          <w:b/>
          <w:bCs/>
          <w:smallCaps/>
          <w:sz w:val="32"/>
          <w:u w:val="single"/>
        </w:rPr>
      </w:pPr>
      <w:r>
        <w:rPr>
          <w:b/>
          <w:bCs/>
          <w:smallCaps/>
          <w:sz w:val="32"/>
          <w:u w:val="single"/>
        </w:rPr>
        <w:t>Contact persons</w:t>
      </w:r>
    </w:p>
    <w:p w:rsidR="007B370E" w:rsidRDefault="007B370E">
      <w:pPr>
        <w:jc w:val="center"/>
        <w:rPr>
          <w:b/>
          <w:bCs/>
          <w:smallCaps/>
          <w:sz w:val="32"/>
          <w:u w:val="single"/>
        </w:rPr>
      </w:pPr>
    </w:p>
    <w:p w:rsidR="007B370E" w:rsidRDefault="007B370E">
      <w:pPr>
        <w:jc w:val="center"/>
        <w:rPr>
          <w:b/>
          <w:bCs/>
          <w:smallCaps/>
          <w:sz w:val="32"/>
          <w:u w:val="singl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384"/>
        <w:gridCol w:w="1651"/>
        <w:gridCol w:w="1526"/>
        <w:gridCol w:w="1557"/>
        <w:gridCol w:w="1522"/>
      </w:tblGrid>
      <w:tr w:rsidR="007B370E">
        <w:tc>
          <w:tcPr>
            <w:tcW w:w="900" w:type="dxa"/>
            <w:vAlign w:val="center"/>
          </w:tcPr>
          <w:p w:rsidR="007B370E" w:rsidRDefault="00877598">
            <w:pPr>
              <w:jc w:val="center"/>
              <w:rPr>
                <w:b/>
                <w:bCs/>
              </w:rPr>
            </w:pPr>
            <w:proofErr w:type="spellStart"/>
            <w:r>
              <w:rPr>
                <w:b/>
                <w:bCs/>
              </w:rPr>
              <w:t>Sl</w:t>
            </w:r>
            <w:proofErr w:type="spellEnd"/>
            <w:r>
              <w:rPr>
                <w:b/>
                <w:bCs/>
              </w:rPr>
              <w:t xml:space="preserve"> No.</w:t>
            </w:r>
          </w:p>
        </w:tc>
        <w:tc>
          <w:tcPr>
            <w:tcW w:w="2384" w:type="dxa"/>
            <w:vAlign w:val="center"/>
          </w:tcPr>
          <w:p w:rsidR="007B370E" w:rsidRDefault="00877598">
            <w:pPr>
              <w:jc w:val="center"/>
              <w:rPr>
                <w:b/>
                <w:bCs/>
              </w:rPr>
            </w:pPr>
            <w:r>
              <w:rPr>
                <w:b/>
                <w:bCs/>
              </w:rPr>
              <w:t>Name of Executive Engineer of the Division</w:t>
            </w:r>
          </w:p>
        </w:tc>
        <w:tc>
          <w:tcPr>
            <w:tcW w:w="1651" w:type="dxa"/>
            <w:vAlign w:val="center"/>
          </w:tcPr>
          <w:p w:rsidR="007B370E" w:rsidRDefault="00877598">
            <w:pPr>
              <w:jc w:val="center"/>
              <w:rPr>
                <w:b/>
                <w:bCs/>
              </w:rPr>
            </w:pPr>
            <w:r>
              <w:rPr>
                <w:b/>
                <w:bCs/>
              </w:rPr>
              <w:t>Divisional</w:t>
            </w:r>
          </w:p>
        </w:tc>
        <w:tc>
          <w:tcPr>
            <w:tcW w:w="1526" w:type="dxa"/>
            <w:vAlign w:val="center"/>
          </w:tcPr>
          <w:p w:rsidR="007B370E" w:rsidRDefault="00877598">
            <w:pPr>
              <w:jc w:val="center"/>
              <w:rPr>
                <w:b/>
                <w:bCs/>
              </w:rPr>
            </w:pPr>
            <w:r>
              <w:rPr>
                <w:b/>
                <w:bCs/>
              </w:rPr>
              <w:t>STD Code</w:t>
            </w:r>
          </w:p>
        </w:tc>
        <w:tc>
          <w:tcPr>
            <w:tcW w:w="1557" w:type="dxa"/>
            <w:vAlign w:val="center"/>
          </w:tcPr>
          <w:p w:rsidR="007B370E" w:rsidRDefault="00877598">
            <w:pPr>
              <w:jc w:val="center"/>
              <w:rPr>
                <w:b/>
                <w:bCs/>
              </w:rPr>
            </w:pPr>
            <w:r>
              <w:rPr>
                <w:b/>
                <w:bCs/>
              </w:rPr>
              <w:t>Phone No.</w:t>
            </w:r>
          </w:p>
          <w:p w:rsidR="007B370E" w:rsidRDefault="00877598">
            <w:pPr>
              <w:jc w:val="center"/>
              <w:rPr>
                <w:b/>
                <w:bCs/>
              </w:rPr>
            </w:pPr>
            <w:r>
              <w:rPr>
                <w:b/>
                <w:bCs/>
              </w:rPr>
              <w:t>Office/</w:t>
            </w:r>
          </w:p>
          <w:p w:rsidR="007B370E" w:rsidRDefault="00877598">
            <w:pPr>
              <w:jc w:val="center"/>
              <w:rPr>
                <w:b/>
                <w:bCs/>
              </w:rPr>
            </w:pPr>
            <w:r>
              <w:rPr>
                <w:b/>
                <w:bCs/>
              </w:rPr>
              <w:t>residence</w:t>
            </w:r>
          </w:p>
        </w:tc>
        <w:tc>
          <w:tcPr>
            <w:tcW w:w="1522" w:type="dxa"/>
            <w:vAlign w:val="center"/>
          </w:tcPr>
          <w:p w:rsidR="007B370E" w:rsidRDefault="007B370E">
            <w:pPr>
              <w:jc w:val="center"/>
              <w:rPr>
                <w:b/>
                <w:bCs/>
              </w:rPr>
            </w:pPr>
          </w:p>
          <w:p w:rsidR="007B370E" w:rsidRDefault="00877598">
            <w:pPr>
              <w:jc w:val="center"/>
              <w:rPr>
                <w:b/>
                <w:bCs/>
              </w:rPr>
            </w:pPr>
            <w:r>
              <w:rPr>
                <w:b/>
                <w:bCs/>
              </w:rPr>
              <w:t>Name of District</w:t>
            </w:r>
          </w:p>
          <w:p w:rsidR="007B370E" w:rsidRDefault="007B370E">
            <w:pPr>
              <w:jc w:val="center"/>
              <w:rPr>
                <w:b/>
                <w:bCs/>
              </w:rPr>
            </w:pPr>
          </w:p>
          <w:p w:rsidR="007B370E" w:rsidRDefault="007B370E">
            <w:pPr>
              <w:jc w:val="center"/>
              <w:rPr>
                <w:b/>
                <w:bCs/>
              </w:rPr>
            </w:pPr>
          </w:p>
        </w:tc>
      </w:tr>
      <w:tr w:rsidR="007B370E">
        <w:tc>
          <w:tcPr>
            <w:tcW w:w="900" w:type="dxa"/>
          </w:tcPr>
          <w:p w:rsidR="007B370E" w:rsidRDefault="00877598">
            <w:pPr>
              <w:jc w:val="center"/>
              <w:rPr>
                <w:b/>
                <w:bCs/>
              </w:rPr>
            </w:pPr>
            <w:r>
              <w:rPr>
                <w:b/>
                <w:bCs/>
              </w:rPr>
              <w:t>1</w:t>
            </w:r>
          </w:p>
        </w:tc>
        <w:tc>
          <w:tcPr>
            <w:tcW w:w="2384" w:type="dxa"/>
          </w:tcPr>
          <w:p w:rsidR="007B370E" w:rsidRDefault="00877598">
            <w:pPr>
              <w:jc w:val="center"/>
              <w:rPr>
                <w:b/>
                <w:bCs/>
              </w:rPr>
            </w:pPr>
            <w:r>
              <w:rPr>
                <w:b/>
                <w:bCs/>
              </w:rPr>
              <w:t>2</w:t>
            </w:r>
          </w:p>
        </w:tc>
        <w:tc>
          <w:tcPr>
            <w:tcW w:w="1651" w:type="dxa"/>
          </w:tcPr>
          <w:p w:rsidR="007B370E" w:rsidRDefault="00877598">
            <w:pPr>
              <w:jc w:val="center"/>
              <w:rPr>
                <w:b/>
                <w:bCs/>
              </w:rPr>
            </w:pPr>
            <w:r>
              <w:rPr>
                <w:b/>
                <w:bCs/>
              </w:rPr>
              <w:t>3</w:t>
            </w:r>
          </w:p>
        </w:tc>
        <w:tc>
          <w:tcPr>
            <w:tcW w:w="1526" w:type="dxa"/>
          </w:tcPr>
          <w:p w:rsidR="007B370E" w:rsidRDefault="00877598">
            <w:pPr>
              <w:jc w:val="center"/>
              <w:rPr>
                <w:b/>
                <w:bCs/>
              </w:rPr>
            </w:pPr>
            <w:r>
              <w:rPr>
                <w:b/>
                <w:bCs/>
              </w:rPr>
              <w:t>4</w:t>
            </w:r>
          </w:p>
        </w:tc>
        <w:tc>
          <w:tcPr>
            <w:tcW w:w="1557" w:type="dxa"/>
          </w:tcPr>
          <w:p w:rsidR="007B370E" w:rsidRDefault="00877598">
            <w:pPr>
              <w:jc w:val="center"/>
              <w:rPr>
                <w:b/>
                <w:bCs/>
              </w:rPr>
            </w:pPr>
            <w:r>
              <w:rPr>
                <w:b/>
                <w:bCs/>
              </w:rPr>
              <w:t>5</w:t>
            </w:r>
          </w:p>
        </w:tc>
        <w:tc>
          <w:tcPr>
            <w:tcW w:w="1522" w:type="dxa"/>
          </w:tcPr>
          <w:p w:rsidR="007B370E" w:rsidRDefault="00877598">
            <w:pPr>
              <w:jc w:val="center"/>
              <w:rPr>
                <w:b/>
                <w:bCs/>
              </w:rPr>
            </w:pPr>
            <w:r>
              <w:rPr>
                <w:b/>
                <w:bCs/>
              </w:rPr>
              <w:t>6</w:t>
            </w: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r w:rsidR="007B370E">
        <w:tc>
          <w:tcPr>
            <w:tcW w:w="900" w:type="dxa"/>
          </w:tcPr>
          <w:p w:rsidR="007B370E" w:rsidRDefault="007B370E">
            <w:pPr>
              <w:spacing w:line="480" w:lineRule="auto"/>
              <w:jc w:val="center"/>
              <w:rPr>
                <w:b/>
                <w:bCs/>
              </w:rPr>
            </w:pPr>
          </w:p>
        </w:tc>
        <w:tc>
          <w:tcPr>
            <w:tcW w:w="2384" w:type="dxa"/>
          </w:tcPr>
          <w:p w:rsidR="007B370E" w:rsidRDefault="007B370E">
            <w:pPr>
              <w:spacing w:line="480" w:lineRule="auto"/>
              <w:jc w:val="center"/>
              <w:rPr>
                <w:b/>
                <w:bCs/>
              </w:rPr>
            </w:pPr>
          </w:p>
        </w:tc>
        <w:tc>
          <w:tcPr>
            <w:tcW w:w="1651" w:type="dxa"/>
          </w:tcPr>
          <w:p w:rsidR="007B370E" w:rsidRDefault="007B370E">
            <w:pPr>
              <w:spacing w:line="480" w:lineRule="auto"/>
              <w:jc w:val="center"/>
              <w:rPr>
                <w:b/>
                <w:bCs/>
              </w:rPr>
            </w:pPr>
          </w:p>
        </w:tc>
        <w:tc>
          <w:tcPr>
            <w:tcW w:w="1526" w:type="dxa"/>
          </w:tcPr>
          <w:p w:rsidR="007B370E" w:rsidRDefault="007B370E">
            <w:pPr>
              <w:spacing w:line="480" w:lineRule="auto"/>
              <w:jc w:val="center"/>
              <w:rPr>
                <w:b/>
                <w:bCs/>
              </w:rPr>
            </w:pPr>
          </w:p>
        </w:tc>
        <w:tc>
          <w:tcPr>
            <w:tcW w:w="1557" w:type="dxa"/>
          </w:tcPr>
          <w:p w:rsidR="007B370E" w:rsidRDefault="007B370E">
            <w:pPr>
              <w:spacing w:line="480" w:lineRule="auto"/>
              <w:jc w:val="center"/>
              <w:rPr>
                <w:b/>
                <w:bCs/>
              </w:rPr>
            </w:pPr>
          </w:p>
        </w:tc>
        <w:tc>
          <w:tcPr>
            <w:tcW w:w="1522" w:type="dxa"/>
          </w:tcPr>
          <w:p w:rsidR="007B370E" w:rsidRDefault="007B370E">
            <w:pPr>
              <w:spacing w:line="480" w:lineRule="auto"/>
              <w:jc w:val="center"/>
              <w:rPr>
                <w:b/>
                <w:bCs/>
              </w:rPr>
            </w:pPr>
          </w:p>
          <w:p w:rsidR="007B370E" w:rsidRDefault="007B370E">
            <w:pPr>
              <w:spacing w:line="480" w:lineRule="auto"/>
              <w:jc w:val="center"/>
              <w:rPr>
                <w:b/>
                <w:bCs/>
              </w:rPr>
            </w:pPr>
          </w:p>
        </w:tc>
      </w:tr>
    </w:tbl>
    <w:p w:rsidR="007B370E" w:rsidRDefault="007B370E">
      <w:pPr>
        <w:rPr>
          <w:sz w:val="28"/>
        </w:rPr>
      </w:pPr>
    </w:p>
    <w:p w:rsidR="007B370E" w:rsidRDefault="007B370E">
      <w:pPr>
        <w:spacing w:line="300" w:lineRule="auto"/>
        <w:ind w:left="720" w:hanging="720"/>
        <w:jc w:val="both"/>
        <w:rPr>
          <w:color w:val="0000FF"/>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7B370E">
      <w:pPr>
        <w:rPr>
          <w:b/>
          <w:bCs/>
          <w:sz w:val="28"/>
        </w:rPr>
      </w:pPr>
    </w:p>
    <w:p w:rsidR="007B370E" w:rsidRDefault="00877598">
      <w:pPr>
        <w:pStyle w:val="Heading1"/>
        <w:rPr>
          <w:smallCaps/>
          <w:lang w:val="en-GB"/>
        </w:rPr>
      </w:pPr>
      <w:r>
        <w:rPr>
          <w:smallCaps/>
          <w:lang w:val="en-GB"/>
        </w:rPr>
        <w:br w:type="page"/>
      </w:r>
      <w:r>
        <w:rPr>
          <w:smallCaps/>
          <w:lang w:val="en-GB"/>
        </w:rPr>
        <w:lastRenderedPageBreak/>
        <w:t>Annexure-13</w:t>
      </w:r>
    </w:p>
    <w:p w:rsidR="007B370E" w:rsidRDefault="00877598">
      <w:pPr>
        <w:pStyle w:val="Title"/>
        <w:rPr>
          <w:sz w:val="24"/>
        </w:rPr>
      </w:pPr>
      <w:r>
        <w:rPr>
          <w:sz w:val="24"/>
        </w:rPr>
        <w:t>Affidavit</w:t>
      </w:r>
    </w:p>
    <w:p w:rsidR="007B370E" w:rsidRDefault="007B370E">
      <w:pPr>
        <w:pStyle w:val="Title"/>
        <w:rPr>
          <w:sz w:val="24"/>
        </w:rPr>
      </w:pPr>
    </w:p>
    <w:p w:rsidR="007B370E" w:rsidRDefault="007B370E">
      <w:pPr>
        <w:pStyle w:val="Title"/>
        <w:rPr>
          <w:sz w:val="24"/>
        </w:rPr>
      </w:pPr>
    </w:p>
    <w:p w:rsidR="007B370E" w:rsidRDefault="00877598">
      <w:pPr>
        <w:pStyle w:val="BodyText"/>
        <w:ind w:firstLine="720"/>
      </w:pPr>
      <w:r>
        <w:t>I………………………………S/o…………………………………………………... Aged………years………resident…………………………………..of…………………</w:t>
      </w:r>
      <w:proofErr w:type="gramStart"/>
      <w:r>
        <w:t>… .</w:t>
      </w:r>
      <w:proofErr w:type="gramEnd"/>
      <w:r>
        <w:t xml:space="preserve"> .………</w:t>
      </w:r>
      <w:proofErr w:type="gramStart"/>
      <w:r>
        <w:t>…(</w:t>
      </w:r>
      <w:proofErr w:type="gramEnd"/>
      <w:r>
        <w:t>address……………………………………………………………………..)</w:t>
      </w:r>
    </w:p>
    <w:p w:rsidR="007B370E" w:rsidRDefault="00877598">
      <w:pPr>
        <w:jc w:val="both"/>
        <w:rPr>
          <w:sz w:val="28"/>
        </w:rPr>
      </w:pPr>
      <w:r>
        <w:rPr>
          <w:sz w:val="28"/>
        </w:rPr>
        <w:t>(For and on behalf of</w:t>
      </w:r>
      <w:proofErr w:type="gramStart"/>
      <w:r>
        <w:rPr>
          <w:sz w:val="28"/>
        </w:rPr>
        <w:t>…………………………………………………..…</w:t>
      </w:r>
      <w:proofErr w:type="gramEnd"/>
      <w:r>
        <w:rPr>
          <w:sz w:val="28"/>
        </w:rPr>
        <w:t>..), do here by and herewith solemnly affirm / state on oath that : -</w:t>
      </w:r>
    </w:p>
    <w:p w:rsidR="007B370E" w:rsidRDefault="007B370E">
      <w:pPr>
        <w:jc w:val="both"/>
        <w:rPr>
          <w:sz w:val="28"/>
        </w:rPr>
      </w:pPr>
    </w:p>
    <w:p w:rsidR="007B370E" w:rsidRDefault="007B370E">
      <w:pPr>
        <w:jc w:val="both"/>
        <w:rPr>
          <w:sz w:val="28"/>
        </w:rPr>
      </w:pPr>
    </w:p>
    <w:p w:rsidR="007B370E" w:rsidRDefault="00877598">
      <w:pPr>
        <w:pStyle w:val="Title"/>
        <w:numPr>
          <w:ilvl w:val="0"/>
          <w:numId w:val="9"/>
        </w:numPr>
        <w:jc w:val="both"/>
        <w:rPr>
          <w:sz w:val="24"/>
          <w:lang w:val="en-GB"/>
        </w:rPr>
      </w:pPr>
      <w:r>
        <w:rPr>
          <w:sz w:val="24"/>
        </w:rPr>
        <w:t>All documents and In</w:t>
      </w:r>
      <w:r w:rsidR="00C965F1">
        <w:rPr>
          <w:sz w:val="24"/>
        </w:rPr>
        <w:t>-</w:t>
      </w:r>
      <w:r>
        <w:rPr>
          <w:sz w:val="24"/>
        </w:rPr>
        <w:t xml:space="preserve">formations furnished are correct in all respects to the best of my knowledge and belief </w:t>
      </w:r>
    </w:p>
    <w:p w:rsidR="007B370E" w:rsidRDefault="00877598">
      <w:pPr>
        <w:pStyle w:val="Title"/>
        <w:numPr>
          <w:ilvl w:val="0"/>
          <w:numId w:val="9"/>
        </w:numPr>
        <w:jc w:val="both"/>
        <w:rPr>
          <w:sz w:val="24"/>
          <w:lang w:val="en-GB"/>
        </w:rPr>
      </w:pPr>
      <w:r>
        <w:rPr>
          <w:sz w:val="24"/>
        </w:rPr>
        <w:t xml:space="preserve">I have not suppressed or omitted any information as is required. </w:t>
      </w:r>
    </w:p>
    <w:p w:rsidR="007B370E" w:rsidRDefault="00877598">
      <w:pPr>
        <w:pStyle w:val="Title"/>
        <w:numPr>
          <w:ilvl w:val="0"/>
          <w:numId w:val="9"/>
        </w:numPr>
        <w:jc w:val="both"/>
        <w:rPr>
          <w:sz w:val="24"/>
          <w:lang w:val="en-GB"/>
        </w:rPr>
      </w:pPr>
      <w:r>
        <w:rPr>
          <w:sz w:val="24"/>
        </w:rPr>
        <w:t>I hereby authorize the PWD Officials to get all the documents verified from appropriate source(s).</w:t>
      </w:r>
    </w:p>
    <w:p w:rsidR="007B370E" w:rsidRDefault="007B370E">
      <w:pPr>
        <w:jc w:val="both"/>
        <w:rPr>
          <w:sz w:val="28"/>
        </w:rPr>
      </w:pPr>
    </w:p>
    <w:p w:rsidR="007B370E" w:rsidRDefault="00877598">
      <w:pPr>
        <w:ind w:left="3600"/>
        <w:jc w:val="center"/>
        <w:rPr>
          <w:sz w:val="28"/>
        </w:rPr>
      </w:pPr>
      <w:r>
        <w:rPr>
          <w:sz w:val="28"/>
        </w:rPr>
        <w:t>Deponent</w:t>
      </w:r>
    </w:p>
    <w:p w:rsidR="007B370E" w:rsidRDefault="00877598">
      <w:pPr>
        <w:ind w:left="3600"/>
        <w:jc w:val="center"/>
        <w:rPr>
          <w:sz w:val="28"/>
        </w:rPr>
      </w:pPr>
      <w:r>
        <w:rPr>
          <w:sz w:val="28"/>
        </w:rPr>
        <w:t>(……………………………..)</w:t>
      </w:r>
    </w:p>
    <w:p w:rsidR="007B370E" w:rsidRDefault="00877598">
      <w:pPr>
        <w:ind w:left="3600"/>
        <w:jc w:val="center"/>
        <w:rPr>
          <w:sz w:val="28"/>
        </w:rPr>
      </w:pPr>
      <w:r>
        <w:rPr>
          <w:sz w:val="28"/>
        </w:rPr>
        <w:t xml:space="preserve">Authorized signatory / </w:t>
      </w:r>
    </w:p>
    <w:p w:rsidR="007B370E" w:rsidRDefault="00877598">
      <w:pPr>
        <w:ind w:left="3600"/>
        <w:jc w:val="center"/>
        <w:rPr>
          <w:sz w:val="28"/>
        </w:rPr>
      </w:pPr>
      <w:proofErr w:type="gramStart"/>
      <w:r>
        <w:rPr>
          <w:sz w:val="28"/>
        </w:rPr>
        <w:t>for</w:t>
      </w:r>
      <w:proofErr w:type="gramEnd"/>
      <w:r>
        <w:rPr>
          <w:sz w:val="28"/>
        </w:rPr>
        <w:t xml:space="preserve"> and on behalf of</w:t>
      </w:r>
    </w:p>
    <w:p w:rsidR="007B370E" w:rsidRDefault="00877598">
      <w:pPr>
        <w:ind w:left="3600"/>
        <w:jc w:val="center"/>
        <w:rPr>
          <w:sz w:val="28"/>
        </w:rPr>
      </w:pPr>
      <w:r>
        <w:rPr>
          <w:sz w:val="28"/>
        </w:rPr>
        <w:t>…………………</w:t>
      </w:r>
    </w:p>
    <w:p w:rsidR="007B370E" w:rsidRDefault="00877598">
      <w:pPr>
        <w:ind w:left="3600"/>
        <w:jc w:val="center"/>
        <w:rPr>
          <w:sz w:val="28"/>
        </w:rPr>
      </w:pPr>
      <w:r>
        <w:rPr>
          <w:sz w:val="28"/>
        </w:rPr>
        <w:t>(</w:t>
      </w:r>
      <w:proofErr w:type="gramStart"/>
      <w:r>
        <w:rPr>
          <w:sz w:val="28"/>
        </w:rPr>
        <w:t>affix</w:t>
      </w:r>
      <w:proofErr w:type="gramEnd"/>
      <w:r>
        <w:rPr>
          <w:sz w:val="28"/>
        </w:rPr>
        <w:t xml:space="preserve"> seal)</w:t>
      </w:r>
    </w:p>
    <w:p w:rsidR="007B370E" w:rsidRPr="00877598" w:rsidRDefault="00877598" w:rsidP="00C965F1">
      <w:pPr>
        <w:pStyle w:val="Title"/>
        <w:rPr>
          <w:b/>
          <w:bCs/>
          <w:sz w:val="24"/>
          <w:u w:val="single"/>
        </w:rPr>
      </w:pPr>
      <w:r w:rsidRPr="00877598">
        <w:rPr>
          <w:b/>
          <w:bCs/>
          <w:sz w:val="24"/>
          <w:u w:val="single"/>
        </w:rPr>
        <w:t>Verification</w:t>
      </w:r>
    </w:p>
    <w:p w:rsidR="007B370E" w:rsidRDefault="007B370E">
      <w:pPr>
        <w:jc w:val="both"/>
      </w:pPr>
    </w:p>
    <w:p w:rsidR="007B370E" w:rsidRDefault="00877598">
      <w:pPr>
        <w:pStyle w:val="BodyText"/>
        <w:ind w:firstLine="720"/>
      </w:pPr>
      <w:r>
        <w:t>I………………………………S/o………………………………. do here by affirm that the contents stated in Para 1 to 3 above are true to the best of my knowledge and believe and are based on my / our record.</w:t>
      </w:r>
    </w:p>
    <w:p w:rsidR="007B370E" w:rsidRDefault="00877598">
      <w:pPr>
        <w:pStyle w:val="BodyText"/>
        <w:ind w:firstLine="720"/>
      </w:pPr>
      <w:r>
        <w:t xml:space="preserve">Verified that this…………….. </w:t>
      </w:r>
      <w:proofErr w:type="gramStart"/>
      <w:r>
        <w:t>date</w:t>
      </w:r>
      <w:proofErr w:type="gramEnd"/>
      <w:r>
        <w:t xml:space="preserve"> of …………………200…at (Place)……………….</w:t>
      </w:r>
    </w:p>
    <w:p w:rsidR="007B370E" w:rsidRDefault="00877598">
      <w:pPr>
        <w:pStyle w:val="BodyText"/>
      </w:pPr>
      <w:r>
        <w:t>Seal of attestation by a Public                                    Deponent</w:t>
      </w:r>
    </w:p>
    <w:p w:rsidR="007B370E" w:rsidRDefault="00877598">
      <w:pPr>
        <w:rPr>
          <w:sz w:val="28"/>
        </w:rPr>
      </w:pPr>
      <w:r>
        <w:t>Notary with date</w:t>
      </w:r>
      <w:r>
        <w:rPr>
          <w:sz w:val="28"/>
        </w:rPr>
        <w:tab/>
      </w:r>
    </w:p>
    <w:p w:rsidR="007B370E" w:rsidRDefault="007B370E">
      <w:pPr>
        <w:rPr>
          <w:sz w:val="28"/>
        </w:rPr>
      </w:pPr>
    </w:p>
    <w:p w:rsidR="007B370E" w:rsidRDefault="007B370E">
      <w:pPr>
        <w:rPr>
          <w:sz w:val="28"/>
        </w:rPr>
      </w:pPr>
    </w:p>
    <w:p w:rsidR="007B370E" w:rsidRDefault="00877598">
      <w:pPr>
        <w:rPr>
          <w:sz w:val="28"/>
        </w:rPr>
      </w:pPr>
      <w:r>
        <w:rPr>
          <w:sz w:val="28"/>
        </w:rPr>
        <w:tab/>
      </w:r>
      <w:r>
        <w:rPr>
          <w:sz w:val="28"/>
        </w:rPr>
        <w:tab/>
      </w:r>
      <w:r>
        <w:rPr>
          <w:sz w:val="28"/>
        </w:rPr>
        <w:tab/>
      </w:r>
      <w:r>
        <w:rPr>
          <w:sz w:val="28"/>
        </w:rPr>
        <w:tab/>
      </w:r>
      <w:r>
        <w:rPr>
          <w:sz w:val="28"/>
        </w:rPr>
        <w:tab/>
      </w:r>
      <w:r>
        <w:rPr>
          <w:sz w:val="28"/>
        </w:rPr>
        <w:tab/>
        <w:t xml:space="preserve">     (……………………………..)</w:t>
      </w:r>
    </w:p>
    <w:p w:rsidR="007B370E" w:rsidRDefault="00877598">
      <w:pPr>
        <w:ind w:left="3600"/>
        <w:jc w:val="center"/>
        <w:rPr>
          <w:sz w:val="28"/>
        </w:rPr>
      </w:pPr>
      <w:r>
        <w:rPr>
          <w:sz w:val="28"/>
        </w:rPr>
        <w:t xml:space="preserve">    Authorized signature / </w:t>
      </w:r>
    </w:p>
    <w:p w:rsidR="007B370E" w:rsidRDefault="00877598">
      <w:pPr>
        <w:ind w:left="3600"/>
        <w:jc w:val="center"/>
        <w:rPr>
          <w:sz w:val="28"/>
        </w:rPr>
      </w:pPr>
      <w:proofErr w:type="gramStart"/>
      <w:r>
        <w:rPr>
          <w:sz w:val="28"/>
        </w:rPr>
        <w:t>for</w:t>
      </w:r>
      <w:proofErr w:type="gramEnd"/>
      <w:r>
        <w:rPr>
          <w:sz w:val="28"/>
        </w:rPr>
        <w:t xml:space="preserve"> and on behalf of………………………..</w:t>
      </w:r>
    </w:p>
    <w:p w:rsidR="007B370E" w:rsidRDefault="00877598">
      <w:pPr>
        <w:spacing w:after="200" w:line="276" w:lineRule="auto"/>
        <w:ind w:left="851" w:hanging="709"/>
        <w:rPr>
          <w:sz w:val="26"/>
          <w:szCs w:val="26"/>
        </w:rPr>
      </w:pPr>
      <w:r>
        <w:rPr>
          <w:b/>
          <w:bCs/>
        </w:rPr>
        <w:t xml:space="preserve">                                                                                  (</w:t>
      </w:r>
      <w:proofErr w:type="gramStart"/>
      <w:r>
        <w:rPr>
          <w:b/>
          <w:bCs/>
        </w:rPr>
        <w:t>affix</w:t>
      </w:r>
      <w:proofErr w:type="gramEnd"/>
      <w:r>
        <w:rPr>
          <w:b/>
          <w:bCs/>
        </w:rPr>
        <w:t xml:space="preserve"> seal)</w:t>
      </w:r>
    </w:p>
    <w:sectPr w:rsidR="007B370E" w:rsidSect="002C4EC4">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297" w:rsidRDefault="00211297" w:rsidP="007B370E">
      <w:r>
        <w:separator/>
      </w:r>
    </w:p>
  </w:endnote>
  <w:endnote w:type="continuationSeparator" w:id="0">
    <w:p w:rsidR="00211297" w:rsidRDefault="00211297" w:rsidP="007B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2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CG 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7D" w:rsidRDefault="00C54F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7565"/>
    </w:sdtPr>
    <w:sdtEndPr/>
    <w:sdtContent>
      <w:p w:rsidR="00C54F7D" w:rsidRDefault="00C54F7D">
        <w:pPr>
          <w:pStyle w:val="Footer"/>
          <w:jc w:val="center"/>
        </w:pPr>
        <w:r>
          <w:t xml:space="preserve">Page No. </w:t>
        </w:r>
        <w:r w:rsidR="00211297">
          <w:fldChar w:fldCharType="begin"/>
        </w:r>
        <w:r w:rsidR="00211297">
          <w:instrText xml:space="preserve"> PAGE   \* MERGEFORMAT </w:instrText>
        </w:r>
        <w:r w:rsidR="00211297">
          <w:fldChar w:fldCharType="separate"/>
        </w:r>
        <w:r w:rsidR="008E0D11">
          <w:rPr>
            <w:noProof/>
          </w:rPr>
          <w:t>22</w:t>
        </w:r>
        <w:r w:rsidR="00211297">
          <w:rPr>
            <w:noProof/>
          </w:rPr>
          <w:fldChar w:fldCharType="end"/>
        </w:r>
      </w:p>
    </w:sdtContent>
  </w:sdt>
  <w:p w:rsidR="00C54F7D" w:rsidRDefault="00C54F7D">
    <w:pPr>
      <w:pStyle w:val="Footer"/>
    </w:pPr>
  </w:p>
  <w:p w:rsidR="00C54F7D" w:rsidRDefault="00C54F7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7D" w:rsidRDefault="00C54F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297" w:rsidRDefault="00211297" w:rsidP="007B370E">
      <w:r>
        <w:separator/>
      </w:r>
    </w:p>
  </w:footnote>
  <w:footnote w:type="continuationSeparator" w:id="0">
    <w:p w:rsidR="00211297" w:rsidRDefault="00211297" w:rsidP="007B3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7D" w:rsidRDefault="00C54F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7D" w:rsidRDefault="00C54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F7D" w:rsidRDefault="00C54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C1BAD"/>
    <w:multiLevelType w:val="multilevel"/>
    <w:tmpl w:val="061C1BAD"/>
    <w:lvl w:ilvl="0">
      <w:start w:val="1"/>
      <w:numFmt w:val="decimal"/>
      <w:lvlText w:val="%1."/>
      <w:lvlJc w:val="left"/>
      <w:pPr>
        <w:ind w:left="171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5D366E8"/>
    <w:multiLevelType w:val="multilevel"/>
    <w:tmpl w:val="15D366E8"/>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28BC7B6C"/>
    <w:multiLevelType w:val="multilevel"/>
    <w:tmpl w:val="28BC7B6C"/>
    <w:lvl w:ilvl="0">
      <w:start w:val="1"/>
      <w:numFmt w:val="decimal"/>
      <w:lvlText w:val="%1."/>
      <w:lvlJc w:val="left"/>
      <w:pPr>
        <w:ind w:left="720" w:hanging="360"/>
      </w:pPr>
      <w:rPr>
        <w:rFonts w:hint="default"/>
      </w:rPr>
    </w:lvl>
    <w:lvl w:ilvl="1">
      <w:start w:val="1"/>
      <w:numFmt w:val="lowerRoman"/>
      <w:lvlText w:val="(%2)"/>
      <w:lvlJc w:val="left"/>
      <w:pPr>
        <w:tabs>
          <w:tab w:val="left" w:pos="1800"/>
        </w:tabs>
        <w:ind w:left="1800" w:hanging="720"/>
      </w:pPr>
      <w:rPr>
        <w:rFonts w:hint="default"/>
      </w:rPr>
    </w:lvl>
    <w:lvl w:ilvl="2">
      <w:start w:val="1"/>
      <w:numFmt w:val="decimal"/>
      <w:lvlText w:val="%3."/>
      <w:lvlJc w:val="left"/>
      <w:pPr>
        <w:tabs>
          <w:tab w:val="left" w:pos="2340"/>
        </w:tabs>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FC0F44"/>
    <w:multiLevelType w:val="multilevel"/>
    <w:tmpl w:val="2FFC0F4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D1342D5"/>
    <w:multiLevelType w:val="multilevel"/>
    <w:tmpl w:val="3D1342D5"/>
    <w:lvl w:ilvl="0">
      <w:start w:val="1"/>
      <w:numFmt w:val="lowerLetter"/>
      <w:lvlText w:val="(%1)"/>
      <w:lvlJc w:val="left"/>
      <w:pPr>
        <w:ind w:left="1440" w:hanging="360"/>
      </w:pPr>
      <w:rPr>
        <w:rFonts w:ascii="Calibri" w:hAnsi="Calibri" w:cs="Times New Roman" w:hint="default"/>
        <w:b w:val="0"/>
        <w:sz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40041D1D"/>
    <w:multiLevelType w:val="multilevel"/>
    <w:tmpl w:val="40041D1D"/>
    <w:lvl w:ilvl="0">
      <w:start w:val="1"/>
      <w:numFmt w:val="lowerRoman"/>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nsid w:val="43F97717"/>
    <w:multiLevelType w:val="multilevel"/>
    <w:tmpl w:val="43F97717"/>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F350D3"/>
    <w:multiLevelType w:val="multilevel"/>
    <w:tmpl w:val="78F350D3"/>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8">
    <w:nsid w:val="7AFC6F22"/>
    <w:multiLevelType w:val="multilevel"/>
    <w:tmpl w:val="7AFC6F22"/>
    <w:lvl w:ilvl="0">
      <w:start w:val="1"/>
      <w:numFmt w:val="lowerRoman"/>
      <w:lvlText w:val="(%1)"/>
      <w:lvlJc w:val="left"/>
      <w:pPr>
        <w:tabs>
          <w:tab w:val="left" w:pos="1800"/>
        </w:tabs>
        <w:ind w:left="1800" w:hanging="720"/>
      </w:pPr>
      <w:rPr>
        <w:rFonts w:hint="default"/>
      </w:rPr>
    </w:lvl>
    <w:lvl w:ilvl="1">
      <w:start w:val="2"/>
      <w:numFmt w:val="lowerLetter"/>
      <w:lvlText w:val="(%2)"/>
      <w:lvlJc w:val="left"/>
      <w:pPr>
        <w:tabs>
          <w:tab w:val="left" w:pos="2160"/>
        </w:tabs>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43862"/>
    <w:rsid w:val="00040654"/>
    <w:rsid w:val="00062942"/>
    <w:rsid w:val="000850BD"/>
    <w:rsid w:val="000B100A"/>
    <w:rsid w:val="000B4B8B"/>
    <w:rsid w:val="000D2B0B"/>
    <w:rsid w:val="0012215E"/>
    <w:rsid w:val="0013587C"/>
    <w:rsid w:val="00143862"/>
    <w:rsid w:val="00151180"/>
    <w:rsid w:val="001568D8"/>
    <w:rsid w:val="00167CFA"/>
    <w:rsid w:val="00174D02"/>
    <w:rsid w:val="00193A7B"/>
    <w:rsid w:val="00211297"/>
    <w:rsid w:val="002B2310"/>
    <w:rsid w:val="002B57B5"/>
    <w:rsid w:val="002B775A"/>
    <w:rsid w:val="002C4EC4"/>
    <w:rsid w:val="002E11F5"/>
    <w:rsid w:val="00345C27"/>
    <w:rsid w:val="00362A78"/>
    <w:rsid w:val="00384151"/>
    <w:rsid w:val="0039174D"/>
    <w:rsid w:val="003A4B58"/>
    <w:rsid w:val="003C07D7"/>
    <w:rsid w:val="003F4AC8"/>
    <w:rsid w:val="004315B7"/>
    <w:rsid w:val="00435346"/>
    <w:rsid w:val="00447F2F"/>
    <w:rsid w:val="00451628"/>
    <w:rsid w:val="0045258F"/>
    <w:rsid w:val="004601A3"/>
    <w:rsid w:val="00470BBE"/>
    <w:rsid w:val="00473F9B"/>
    <w:rsid w:val="00484C77"/>
    <w:rsid w:val="004B40D5"/>
    <w:rsid w:val="005464FD"/>
    <w:rsid w:val="00565A9E"/>
    <w:rsid w:val="00565B5E"/>
    <w:rsid w:val="00584658"/>
    <w:rsid w:val="005A2012"/>
    <w:rsid w:val="00611186"/>
    <w:rsid w:val="00613168"/>
    <w:rsid w:val="00636674"/>
    <w:rsid w:val="006528BF"/>
    <w:rsid w:val="00665751"/>
    <w:rsid w:val="00674FBB"/>
    <w:rsid w:val="00703D52"/>
    <w:rsid w:val="00721078"/>
    <w:rsid w:val="00732CD1"/>
    <w:rsid w:val="007B370E"/>
    <w:rsid w:val="007C4AC9"/>
    <w:rsid w:val="007D28AE"/>
    <w:rsid w:val="00842A9B"/>
    <w:rsid w:val="008441F6"/>
    <w:rsid w:val="00870238"/>
    <w:rsid w:val="008705A0"/>
    <w:rsid w:val="00877598"/>
    <w:rsid w:val="00883D2F"/>
    <w:rsid w:val="008C548D"/>
    <w:rsid w:val="008C7668"/>
    <w:rsid w:val="008D57A8"/>
    <w:rsid w:val="008E0D11"/>
    <w:rsid w:val="008E4132"/>
    <w:rsid w:val="00902EC7"/>
    <w:rsid w:val="00906E9A"/>
    <w:rsid w:val="009547A4"/>
    <w:rsid w:val="009A1CA6"/>
    <w:rsid w:val="009B7099"/>
    <w:rsid w:val="009D5A8C"/>
    <w:rsid w:val="009F21C6"/>
    <w:rsid w:val="009F2A55"/>
    <w:rsid w:val="00A10C0B"/>
    <w:rsid w:val="00A46886"/>
    <w:rsid w:val="00A56D1F"/>
    <w:rsid w:val="00AA087E"/>
    <w:rsid w:val="00AA43BD"/>
    <w:rsid w:val="00AB572C"/>
    <w:rsid w:val="00AD772E"/>
    <w:rsid w:val="00B1459A"/>
    <w:rsid w:val="00B50346"/>
    <w:rsid w:val="00B72952"/>
    <w:rsid w:val="00B8555D"/>
    <w:rsid w:val="00B94B02"/>
    <w:rsid w:val="00BE3E91"/>
    <w:rsid w:val="00BE7211"/>
    <w:rsid w:val="00C21524"/>
    <w:rsid w:val="00C54F7D"/>
    <w:rsid w:val="00C6613B"/>
    <w:rsid w:val="00C856D6"/>
    <w:rsid w:val="00C965F1"/>
    <w:rsid w:val="00CA1B46"/>
    <w:rsid w:val="00CC0749"/>
    <w:rsid w:val="00CE2E8B"/>
    <w:rsid w:val="00D811CE"/>
    <w:rsid w:val="00D81E3E"/>
    <w:rsid w:val="00D92CF1"/>
    <w:rsid w:val="00D95962"/>
    <w:rsid w:val="00DA09D5"/>
    <w:rsid w:val="00DB0E69"/>
    <w:rsid w:val="00DC1EE8"/>
    <w:rsid w:val="00DC67A7"/>
    <w:rsid w:val="00DF6676"/>
    <w:rsid w:val="00E22779"/>
    <w:rsid w:val="00E37520"/>
    <w:rsid w:val="00E52408"/>
    <w:rsid w:val="00E606DE"/>
    <w:rsid w:val="00E83BEA"/>
    <w:rsid w:val="00EB6087"/>
    <w:rsid w:val="00EB7C3B"/>
    <w:rsid w:val="00F14BA8"/>
    <w:rsid w:val="00F301F4"/>
    <w:rsid w:val="00F95D30"/>
    <w:rsid w:val="00FD791A"/>
    <w:rsid w:val="00FE2C09"/>
    <w:rsid w:val="00FF041F"/>
    <w:rsid w:val="138C39AA"/>
    <w:rsid w:val="1B8411DE"/>
    <w:rsid w:val="203F12CD"/>
    <w:rsid w:val="339E0BDF"/>
    <w:rsid w:val="40D847A6"/>
    <w:rsid w:val="57540EF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shapelayout>
  </w:shapeDefaults>
  <w:decimalSymbol w:val="."/>
  <w:listSeparator w:val=","/>
  <w15:docId w15:val="{5EF9D8E0-3ED2-4451-A83A-5876F7C9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70E"/>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7B370E"/>
    <w:pPr>
      <w:keepNext/>
      <w:jc w:val="right"/>
      <w:outlineLvl w:val="0"/>
    </w:pPr>
    <w:rPr>
      <w:b/>
      <w:bCs/>
    </w:rPr>
  </w:style>
  <w:style w:type="paragraph" w:styleId="Heading2">
    <w:name w:val="heading 2"/>
    <w:basedOn w:val="Normal"/>
    <w:next w:val="Normal"/>
    <w:link w:val="Heading2Char"/>
    <w:qFormat/>
    <w:rsid w:val="007B370E"/>
    <w:pPr>
      <w:keepNext/>
      <w:outlineLvl w:val="1"/>
    </w:pPr>
    <w:rPr>
      <w:b/>
      <w:bCs/>
    </w:rPr>
  </w:style>
  <w:style w:type="paragraph" w:styleId="Heading3">
    <w:name w:val="heading 3"/>
    <w:basedOn w:val="Normal"/>
    <w:next w:val="Normal"/>
    <w:link w:val="Heading3Char"/>
    <w:qFormat/>
    <w:rsid w:val="007B370E"/>
    <w:pPr>
      <w:keepNext/>
      <w:jc w:val="center"/>
      <w:outlineLvl w:val="2"/>
    </w:pPr>
    <w:rPr>
      <w:b/>
      <w:bCs/>
    </w:rPr>
  </w:style>
  <w:style w:type="paragraph" w:styleId="Heading4">
    <w:name w:val="heading 4"/>
    <w:basedOn w:val="Normal"/>
    <w:next w:val="Normal"/>
    <w:link w:val="Heading4Char"/>
    <w:qFormat/>
    <w:rsid w:val="007B370E"/>
    <w:pPr>
      <w:keepNext/>
      <w:jc w:val="center"/>
      <w:outlineLvl w:val="3"/>
    </w:pPr>
    <w:rPr>
      <w:b/>
      <w:bCs/>
      <w:u w:val="single"/>
    </w:rPr>
  </w:style>
  <w:style w:type="paragraph" w:styleId="Heading5">
    <w:name w:val="heading 5"/>
    <w:basedOn w:val="Normal"/>
    <w:next w:val="Normal"/>
    <w:link w:val="Heading5Char"/>
    <w:qFormat/>
    <w:rsid w:val="007B370E"/>
    <w:pPr>
      <w:keepNext/>
      <w:ind w:left="720"/>
      <w:jc w:val="center"/>
      <w:outlineLvl w:val="4"/>
    </w:pPr>
    <w:rPr>
      <w:b/>
      <w:bCs/>
    </w:rPr>
  </w:style>
  <w:style w:type="paragraph" w:styleId="Heading6">
    <w:name w:val="heading 6"/>
    <w:basedOn w:val="Normal"/>
    <w:next w:val="Normal"/>
    <w:link w:val="Heading6Char"/>
    <w:qFormat/>
    <w:rsid w:val="007B370E"/>
    <w:pPr>
      <w:keepNext/>
      <w:outlineLvl w:val="5"/>
    </w:pPr>
    <w:rPr>
      <w:b/>
      <w:bCs/>
      <w:sz w:val="20"/>
    </w:rPr>
  </w:style>
  <w:style w:type="paragraph" w:styleId="Heading7">
    <w:name w:val="heading 7"/>
    <w:basedOn w:val="Normal"/>
    <w:next w:val="Normal"/>
    <w:link w:val="Heading7Char"/>
    <w:qFormat/>
    <w:rsid w:val="007B370E"/>
    <w:pPr>
      <w:keepNext/>
      <w:jc w:val="center"/>
      <w:outlineLvl w:val="6"/>
    </w:pPr>
    <w:rPr>
      <w:rFonts w:ascii="Tahoma" w:hAnsi="Tahoma" w:cs="Tahoma"/>
      <w:b/>
      <w:bCs/>
      <w:sz w:val="28"/>
    </w:rPr>
  </w:style>
  <w:style w:type="paragraph" w:styleId="Heading8">
    <w:name w:val="heading 8"/>
    <w:basedOn w:val="Normal"/>
    <w:next w:val="Normal"/>
    <w:link w:val="Heading8Char"/>
    <w:qFormat/>
    <w:rsid w:val="007B370E"/>
    <w:pPr>
      <w:keepNext/>
      <w:jc w:val="center"/>
      <w:outlineLvl w:val="7"/>
    </w:pPr>
    <w:rPr>
      <w:bCs/>
      <w:sz w:val="28"/>
      <w:szCs w:val="40"/>
    </w:rPr>
  </w:style>
  <w:style w:type="paragraph" w:styleId="Heading9">
    <w:name w:val="heading 9"/>
    <w:basedOn w:val="Normal"/>
    <w:next w:val="Normal"/>
    <w:link w:val="Heading9Char"/>
    <w:qFormat/>
    <w:rsid w:val="007B370E"/>
    <w:pPr>
      <w:keepNext/>
      <w:ind w:left="5760"/>
      <w:jc w:val="center"/>
      <w:outlineLvl w:val="8"/>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sid w:val="007B370E"/>
    <w:rPr>
      <w:rFonts w:ascii="Tahoma" w:hAnsi="Tahoma" w:cs="Tahoma"/>
      <w:sz w:val="16"/>
      <w:szCs w:val="16"/>
    </w:rPr>
  </w:style>
  <w:style w:type="paragraph" w:styleId="BodyText">
    <w:name w:val="Body Text"/>
    <w:basedOn w:val="Normal"/>
    <w:link w:val="BodyTextChar"/>
    <w:qFormat/>
    <w:rsid w:val="007B370E"/>
    <w:pPr>
      <w:jc w:val="both"/>
    </w:pPr>
    <w:rPr>
      <w:sz w:val="26"/>
      <w:szCs w:val="26"/>
    </w:rPr>
  </w:style>
  <w:style w:type="paragraph" w:styleId="BodyText2">
    <w:name w:val="Body Text 2"/>
    <w:basedOn w:val="Normal"/>
    <w:link w:val="BodyText2Char"/>
    <w:qFormat/>
    <w:rsid w:val="007B370E"/>
    <w:pPr>
      <w:spacing w:after="120" w:line="480" w:lineRule="auto"/>
    </w:pPr>
  </w:style>
  <w:style w:type="paragraph" w:styleId="BodyText3">
    <w:name w:val="Body Text 3"/>
    <w:basedOn w:val="Normal"/>
    <w:link w:val="BodyText3Char"/>
    <w:qFormat/>
    <w:rsid w:val="007B370E"/>
    <w:pPr>
      <w:overflowPunct w:val="0"/>
      <w:autoSpaceDE w:val="0"/>
      <w:autoSpaceDN w:val="0"/>
      <w:adjustRightInd w:val="0"/>
      <w:textAlignment w:val="baseline"/>
    </w:pPr>
    <w:rPr>
      <w:sz w:val="28"/>
      <w:szCs w:val="20"/>
    </w:rPr>
  </w:style>
  <w:style w:type="paragraph" w:styleId="BodyTextIndent">
    <w:name w:val="Body Text Indent"/>
    <w:basedOn w:val="Normal"/>
    <w:link w:val="BodyTextIndentChar"/>
    <w:unhideWhenUsed/>
    <w:qFormat/>
    <w:rsid w:val="007B370E"/>
    <w:pPr>
      <w:spacing w:after="120"/>
      <w:ind w:left="283"/>
    </w:pPr>
  </w:style>
  <w:style w:type="paragraph" w:styleId="BodyTextIndent2">
    <w:name w:val="Body Text Indent 2"/>
    <w:basedOn w:val="Normal"/>
    <w:link w:val="BodyTextIndent2Char"/>
    <w:qFormat/>
    <w:rsid w:val="007B370E"/>
    <w:pPr>
      <w:spacing w:line="300" w:lineRule="auto"/>
      <w:ind w:left="720"/>
      <w:jc w:val="both"/>
    </w:pPr>
    <w:rPr>
      <w:rFonts w:ascii="Arial" w:hAnsi="Arial"/>
    </w:rPr>
  </w:style>
  <w:style w:type="paragraph" w:styleId="BodyTextIndent3">
    <w:name w:val="Body Text Indent 3"/>
    <w:basedOn w:val="Normal"/>
    <w:link w:val="BodyTextIndent3Char"/>
    <w:qFormat/>
    <w:rsid w:val="007B370E"/>
    <w:pPr>
      <w:spacing w:after="120"/>
      <w:ind w:left="360"/>
    </w:pPr>
    <w:rPr>
      <w:sz w:val="16"/>
      <w:szCs w:val="16"/>
    </w:rPr>
  </w:style>
  <w:style w:type="paragraph" w:styleId="Closing">
    <w:name w:val="Closing"/>
    <w:basedOn w:val="Normal"/>
    <w:link w:val="ClosingChar"/>
    <w:qFormat/>
    <w:rsid w:val="007B370E"/>
    <w:pPr>
      <w:overflowPunct w:val="0"/>
      <w:autoSpaceDE w:val="0"/>
      <w:autoSpaceDN w:val="0"/>
      <w:adjustRightInd w:val="0"/>
      <w:ind w:left="4320"/>
      <w:textAlignment w:val="baseline"/>
    </w:pPr>
    <w:rPr>
      <w:sz w:val="20"/>
      <w:szCs w:val="20"/>
    </w:rPr>
  </w:style>
  <w:style w:type="paragraph" w:styleId="Footer">
    <w:name w:val="footer"/>
    <w:basedOn w:val="Normal"/>
    <w:link w:val="FooterChar"/>
    <w:uiPriority w:val="99"/>
    <w:qFormat/>
    <w:rsid w:val="007B370E"/>
    <w:pPr>
      <w:tabs>
        <w:tab w:val="center" w:pos="4320"/>
        <w:tab w:val="right" w:pos="8640"/>
      </w:tabs>
    </w:pPr>
  </w:style>
  <w:style w:type="paragraph" w:styleId="Header">
    <w:name w:val="header"/>
    <w:basedOn w:val="Normal"/>
    <w:link w:val="HeaderChar1"/>
    <w:qFormat/>
    <w:rsid w:val="007B370E"/>
    <w:pPr>
      <w:tabs>
        <w:tab w:val="center" w:pos="4320"/>
        <w:tab w:val="right" w:pos="8640"/>
      </w:tabs>
    </w:pPr>
  </w:style>
  <w:style w:type="character" w:styleId="Hyperlink">
    <w:name w:val="Hyperlink"/>
    <w:rsid w:val="007B370E"/>
    <w:rPr>
      <w:color w:val="0000FF"/>
      <w:u w:val="single"/>
    </w:rPr>
  </w:style>
  <w:style w:type="paragraph" w:styleId="List3">
    <w:name w:val="List 3"/>
    <w:basedOn w:val="Normal"/>
    <w:uiPriority w:val="99"/>
    <w:qFormat/>
    <w:rsid w:val="007B370E"/>
    <w:pPr>
      <w:ind w:left="1080" w:hanging="360"/>
      <w:contextualSpacing/>
    </w:pPr>
  </w:style>
  <w:style w:type="paragraph" w:styleId="ListContinue">
    <w:name w:val="List Continue"/>
    <w:basedOn w:val="Normal"/>
    <w:qFormat/>
    <w:rsid w:val="007B370E"/>
    <w:pPr>
      <w:spacing w:after="120"/>
      <w:ind w:left="283"/>
    </w:pPr>
  </w:style>
  <w:style w:type="paragraph" w:styleId="NormalWeb">
    <w:name w:val="Normal (Web)"/>
    <w:basedOn w:val="Normal"/>
    <w:qFormat/>
    <w:rsid w:val="007B370E"/>
    <w:pPr>
      <w:spacing w:before="100" w:beforeAutospacing="1" w:after="100" w:afterAutospacing="1"/>
    </w:pPr>
  </w:style>
  <w:style w:type="character" w:styleId="PageNumber">
    <w:name w:val="page number"/>
    <w:basedOn w:val="DefaultParagraphFont"/>
    <w:qFormat/>
    <w:rsid w:val="007B370E"/>
  </w:style>
  <w:style w:type="paragraph" w:styleId="PlainText">
    <w:name w:val="Plain Text"/>
    <w:basedOn w:val="Normal"/>
    <w:link w:val="PlainTextChar1"/>
    <w:qFormat/>
    <w:rsid w:val="007B370E"/>
    <w:rPr>
      <w:rFonts w:ascii="Courier New" w:hAnsi="Courier New"/>
      <w:sz w:val="20"/>
      <w:szCs w:val="20"/>
    </w:rPr>
  </w:style>
  <w:style w:type="table" w:styleId="TableGrid">
    <w:name w:val="Table Grid"/>
    <w:basedOn w:val="TableNormal"/>
    <w:qFormat/>
    <w:rsid w:val="007B370E"/>
    <w:rPr>
      <w:rFonts w:ascii="Times New Roman" w:eastAsia="Times New Roman" w:hAnsi="Times New Roman" w:cs="Times New Roman"/>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7B370E"/>
    <w:pPr>
      <w:jc w:val="center"/>
    </w:pPr>
    <w:rPr>
      <w:sz w:val="36"/>
      <w:szCs w:val="20"/>
    </w:rPr>
  </w:style>
  <w:style w:type="paragraph" w:styleId="ListParagraph">
    <w:name w:val="List Paragraph"/>
    <w:basedOn w:val="Normal"/>
    <w:qFormat/>
    <w:rsid w:val="007B370E"/>
    <w:pPr>
      <w:spacing w:after="200" w:line="276" w:lineRule="auto"/>
      <w:ind w:left="720"/>
      <w:contextualSpacing/>
    </w:pPr>
    <w:rPr>
      <w:rFonts w:ascii="Calibri" w:hAnsi="Calibri"/>
      <w:sz w:val="22"/>
      <w:szCs w:val="22"/>
    </w:rPr>
  </w:style>
  <w:style w:type="character" w:customStyle="1" w:styleId="BodyTextChar">
    <w:name w:val="Body Text Char"/>
    <w:basedOn w:val="DefaultParagraphFont"/>
    <w:link w:val="BodyText"/>
    <w:qFormat/>
    <w:rsid w:val="007B370E"/>
    <w:rPr>
      <w:rFonts w:ascii="Times New Roman" w:eastAsia="Times New Roman" w:hAnsi="Times New Roman" w:cs="Times New Roman"/>
      <w:sz w:val="26"/>
      <w:szCs w:val="26"/>
      <w:lang w:val="en-US"/>
    </w:rPr>
  </w:style>
  <w:style w:type="character" w:customStyle="1" w:styleId="BodyTextIndentChar">
    <w:name w:val="Body Text Indent Char"/>
    <w:basedOn w:val="DefaultParagraphFont"/>
    <w:link w:val="BodyTextIndent"/>
    <w:qFormat/>
    <w:rsid w:val="007B370E"/>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qFormat/>
    <w:rsid w:val="007B370E"/>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qFormat/>
    <w:rsid w:val="007B370E"/>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rsid w:val="007B370E"/>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qFormat/>
    <w:rsid w:val="007B370E"/>
    <w:rPr>
      <w:rFonts w:ascii="Times New Roman" w:eastAsia="Times New Roman" w:hAnsi="Times New Roman" w:cs="Times New Roman"/>
      <w:b/>
      <w:bCs/>
      <w:sz w:val="24"/>
      <w:szCs w:val="24"/>
      <w:u w:val="single"/>
      <w:lang w:val="en-US"/>
    </w:rPr>
  </w:style>
  <w:style w:type="character" w:customStyle="1" w:styleId="Heading5Char">
    <w:name w:val="Heading 5 Char"/>
    <w:basedOn w:val="DefaultParagraphFont"/>
    <w:link w:val="Heading5"/>
    <w:qFormat/>
    <w:rsid w:val="007B370E"/>
    <w:rPr>
      <w:rFonts w:ascii="Times New Roman" w:eastAsia="Times New Roman" w:hAnsi="Times New Roman" w:cs="Times New Roman"/>
      <w:b/>
      <w:bCs/>
      <w:sz w:val="24"/>
      <w:szCs w:val="24"/>
      <w:lang w:val="en-US"/>
    </w:rPr>
  </w:style>
  <w:style w:type="character" w:customStyle="1" w:styleId="Heading6Char">
    <w:name w:val="Heading 6 Char"/>
    <w:basedOn w:val="DefaultParagraphFont"/>
    <w:link w:val="Heading6"/>
    <w:rsid w:val="007B370E"/>
    <w:rPr>
      <w:rFonts w:ascii="Times New Roman" w:eastAsia="Times New Roman" w:hAnsi="Times New Roman" w:cs="Times New Roman"/>
      <w:b/>
      <w:bCs/>
      <w:sz w:val="20"/>
      <w:szCs w:val="24"/>
      <w:lang w:val="en-US"/>
    </w:rPr>
  </w:style>
  <w:style w:type="character" w:customStyle="1" w:styleId="Heading7Char">
    <w:name w:val="Heading 7 Char"/>
    <w:basedOn w:val="DefaultParagraphFont"/>
    <w:link w:val="Heading7"/>
    <w:rsid w:val="007B370E"/>
    <w:rPr>
      <w:rFonts w:ascii="Tahoma" w:eastAsia="Times New Roman" w:hAnsi="Tahoma" w:cs="Tahoma"/>
      <w:b/>
      <w:bCs/>
      <w:sz w:val="28"/>
      <w:szCs w:val="24"/>
      <w:lang w:val="en-US"/>
    </w:rPr>
  </w:style>
  <w:style w:type="character" w:customStyle="1" w:styleId="Heading8Char">
    <w:name w:val="Heading 8 Char"/>
    <w:basedOn w:val="DefaultParagraphFont"/>
    <w:link w:val="Heading8"/>
    <w:rsid w:val="007B370E"/>
    <w:rPr>
      <w:rFonts w:ascii="Times New Roman" w:eastAsia="Times New Roman" w:hAnsi="Times New Roman" w:cs="Times New Roman"/>
      <w:bCs/>
      <w:sz w:val="28"/>
      <w:szCs w:val="40"/>
      <w:lang w:val="en-US"/>
    </w:rPr>
  </w:style>
  <w:style w:type="character" w:customStyle="1" w:styleId="Heading9Char">
    <w:name w:val="Heading 9 Char"/>
    <w:basedOn w:val="DefaultParagraphFont"/>
    <w:link w:val="Heading9"/>
    <w:rsid w:val="007B370E"/>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uiPriority w:val="99"/>
    <w:qFormat/>
    <w:rsid w:val="007B370E"/>
    <w:rPr>
      <w:rFonts w:ascii="Times New Roman" w:eastAsia="Times New Roman" w:hAnsi="Times New Roman" w:cs="Times New Roman"/>
      <w:sz w:val="24"/>
      <w:szCs w:val="24"/>
      <w:lang w:val="en-US"/>
    </w:rPr>
  </w:style>
  <w:style w:type="character" w:customStyle="1" w:styleId="TitleChar">
    <w:name w:val="Title Char"/>
    <w:basedOn w:val="DefaultParagraphFont"/>
    <w:link w:val="Title"/>
    <w:qFormat/>
    <w:rsid w:val="007B370E"/>
    <w:rPr>
      <w:rFonts w:ascii="Times New Roman" w:eastAsia="Times New Roman" w:hAnsi="Times New Roman" w:cs="Times New Roman"/>
      <w:sz w:val="36"/>
      <w:szCs w:val="20"/>
      <w:lang w:val="en-US"/>
    </w:rPr>
  </w:style>
  <w:style w:type="character" w:customStyle="1" w:styleId="HeaderChar">
    <w:name w:val="Header Char"/>
    <w:basedOn w:val="DefaultParagraphFont"/>
    <w:uiPriority w:val="99"/>
    <w:rsid w:val="007B370E"/>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qFormat/>
    <w:rsid w:val="007B370E"/>
    <w:rPr>
      <w:rFonts w:ascii="Arial" w:eastAsia="Times New Roman" w:hAnsi="Arial" w:cs="Times New Roman"/>
      <w:sz w:val="24"/>
      <w:szCs w:val="24"/>
      <w:lang w:val="en-US"/>
    </w:rPr>
  </w:style>
  <w:style w:type="paragraph" w:customStyle="1" w:styleId="xl33">
    <w:name w:val="xl33"/>
    <w:basedOn w:val="Normal"/>
    <w:qFormat/>
    <w:rsid w:val="007B370E"/>
    <w:pPr>
      <w:pBdr>
        <w:left w:val="single" w:sz="4" w:space="0" w:color="auto"/>
        <w:right w:val="single" w:sz="4" w:space="0" w:color="auto"/>
      </w:pBdr>
      <w:spacing w:before="100" w:beforeAutospacing="1" w:after="100" w:afterAutospacing="1"/>
      <w:jc w:val="center"/>
      <w:textAlignment w:val="top"/>
    </w:pPr>
    <w:rPr>
      <w:rFonts w:ascii="Arial" w:eastAsia="Arial Unicode MS" w:hAnsi="Arial" w:cs="Arial"/>
    </w:rPr>
  </w:style>
  <w:style w:type="character" w:customStyle="1" w:styleId="BodyText2Char">
    <w:name w:val="Body Text 2 Char"/>
    <w:basedOn w:val="DefaultParagraphFont"/>
    <w:link w:val="BodyText2"/>
    <w:rsid w:val="007B370E"/>
    <w:rPr>
      <w:rFonts w:ascii="Times New Roman" w:eastAsia="Times New Roman" w:hAnsi="Times New Roman" w:cs="Times New Roman"/>
      <w:sz w:val="24"/>
      <w:szCs w:val="24"/>
      <w:lang w:val="en-US"/>
    </w:rPr>
  </w:style>
  <w:style w:type="character" w:customStyle="1" w:styleId="BodyTextIndent3Char">
    <w:name w:val="Body Text Indent 3 Char"/>
    <w:basedOn w:val="DefaultParagraphFont"/>
    <w:link w:val="BodyTextIndent3"/>
    <w:rsid w:val="007B370E"/>
    <w:rPr>
      <w:rFonts w:ascii="Times New Roman" w:eastAsia="Times New Roman" w:hAnsi="Times New Roman" w:cs="Times New Roman"/>
      <w:sz w:val="16"/>
      <w:szCs w:val="16"/>
      <w:lang w:val="en-US"/>
    </w:rPr>
  </w:style>
  <w:style w:type="character" w:customStyle="1" w:styleId="BalloonTextChar">
    <w:name w:val="Balloon Text Char"/>
    <w:basedOn w:val="DefaultParagraphFont"/>
    <w:link w:val="BalloonText"/>
    <w:semiHidden/>
    <w:rsid w:val="007B370E"/>
    <w:rPr>
      <w:rFonts w:ascii="Tahoma" w:eastAsia="Times New Roman" w:hAnsi="Tahoma" w:cs="Tahoma"/>
      <w:sz w:val="16"/>
      <w:szCs w:val="16"/>
      <w:lang w:val="en-US"/>
    </w:rPr>
  </w:style>
  <w:style w:type="paragraph" w:styleId="NoSpacing">
    <w:name w:val="No Spacing"/>
    <w:link w:val="NoSpacingChar"/>
    <w:uiPriority w:val="1"/>
    <w:qFormat/>
    <w:rsid w:val="007B370E"/>
    <w:rPr>
      <w:rFonts w:ascii="Calibri" w:eastAsia="Times New Roman" w:hAnsi="Calibri" w:cs="Times New Roman"/>
      <w:sz w:val="22"/>
      <w:szCs w:val="22"/>
      <w:lang w:bidi="ar-SA"/>
    </w:rPr>
  </w:style>
  <w:style w:type="character" w:customStyle="1" w:styleId="NoSpacingChar">
    <w:name w:val="No Spacing Char"/>
    <w:link w:val="NoSpacing"/>
    <w:uiPriority w:val="1"/>
    <w:rsid w:val="007B370E"/>
    <w:rPr>
      <w:rFonts w:ascii="Calibri" w:eastAsia="Times New Roman" w:hAnsi="Calibri" w:cs="Times New Roman"/>
      <w:szCs w:val="22"/>
      <w:lang w:val="en-US"/>
    </w:rPr>
  </w:style>
  <w:style w:type="character" w:customStyle="1" w:styleId="PlainTextChar">
    <w:name w:val="Plain Text Char"/>
    <w:basedOn w:val="DefaultParagraphFont"/>
    <w:rsid w:val="007B370E"/>
    <w:rPr>
      <w:rFonts w:ascii="Consolas" w:eastAsia="Times New Roman" w:hAnsi="Consolas" w:cs="Times New Roman"/>
      <w:sz w:val="21"/>
      <w:szCs w:val="21"/>
      <w:lang w:val="en-US"/>
    </w:rPr>
  </w:style>
  <w:style w:type="character" w:customStyle="1" w:styleId="ClosingChar">
    <w:name w:val="Closing Char"/>
    <w:basedOn w:val="DefaultParagraphFont"/>
    <w:link w:val="Closing"/>
    <w:qFormat/>
    <w:rsid w:val="007B370E"/>
    <w:rPr>
      <w:rFonts w:ascii="Times New Roman" w:eastAsia="Times New Roman" w:hAnsi="Times New Roman" w:cs="Times New Roman"/>
      <w:sz w:val="20"/>
      <w:szCs w:val="20"/>
      <w:lang w:val="en-US"/>
    </w:rPr>
  </w:style>
  <w:style w:type="character" w:customStyle="1" w:styleId="BodyText3Char">
    <w:name w:val="Body Text 3 Char"/>
    <w:basedOn w:val="DefaultParagraphFont"/>
    <w:link w:val="BodyText3"/>
    <w:rsid w:val="007B370E"/>
    <w:rPr>
      <w:rFonts w:ascii="Times New Roman" w:eastAsia="Times New Roman" w:hAnsi="Times New Roman" w:cs="Times New Roman"/>
      <w:sz w:val="28"/>
      <w:szCs w:val="20"/>
    </w:rPr>
  </w:style>
  <w:style w:type="paragraph" w:customStyle="1" w:styleId="Arial">
    <w:name w:val="Arial"/>
    <w:basedOn w:val="PlainText"/>
    <w:rsid w:val="007B370E"/>
    <w:rPr>
      <w:rFonts w:eastAsia="MS Mincho"/>
    </w:rPr>
  </w:style>
  <w:style w:type="paragraph" w:customStyle="1" w:styleId="BodyTextIndent3Arial">
    <w:name w:val="Body Text Indent 3 + Arial"/>
    <w:basedOn w:val="BodyTextIndent3"/>
    <w:rsid w:val="007B370E"/>
    <w:pPr>
      <w:spacing w:after="0"/>
      <w:ind w:left="720" w:hanging="720"/>
      <w:jc w:val="both"/>
    </w:pPr>
    <w:rPr>
      <w:rFonts w:ascii="Arial" w:hAnsi="Arial" w:cs="Arial"/>
      <w:sz w:val="22"/>
      <w:szCs w:val="20"/>
    </w:rPr>
  </w:style>
  <w:style w:type="character" w:customStyle="1" w:styleId="BodyTextIndent3ArialChar">
    <w:name w:val="Body Text Indent 3 + Arial Char"/>
    <w:rsid w:val="007B370E"/>
    <w:rPr>
      <w:rFonts w:ascii="Arial" w:hAnsi="Arial" w:cs="Arial"/>
      <w:sz w:val="22"/>
      <w:szCs w:val="24"/>
      <w:lang w:val="en-US" w:eastAsia="en-US" w:bidi="ar-SA"/>
    </w:rPr>
  </w:style>
  <w:style w:type="paragraph" w:customStyle="1" w:styleId="Style">
    <w:name w:val="Style"/>
    <w:rsid w:val="007B370E"/>
    <w:pPr>
      <w:widowControl w:val="0"/>
    </w:pPr>
    <w:rPr>
      <w:rFonts w:ascii="Arial" w:eastAsia="Times New Roman" w:hAnsi="Arial" w:cs="Times New Roman"/>
      <w:sz w:val="24"/>
      <w:lang w:bidi="ar-SA"/>
    </w:rPr>
  </w:style>
  <w:style w:type="character" w:customStyle="1" w:styleId="HeaderChar1">
    <w:name w:val="Header Char1"/>
    <w:link w:val="Header"/>
    <w:rsid w:val="007B370E"/>
    <w:rPr>
      <w:rFonts w:ascii="Times New Roman" w:eastAsia="Times New Roman" w:hAnsi="Times New Roman" w:cs="Times New Roman"/>
      <w:sz w:val="24"/>
      <w:szCs w:val="24"/>
    </w:rPr>
  </w:style>
  <w:style w:type="character" w:customStyle="1" w:styleId="PlainTextChar1">
    <w:name w:val="Plain Text Char1"/>
    <w:link w:val="PlainText"/>
    <w:qFormat/>
    <w:locked/>
    <w:rsid w:val="007B370E"/>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ghb.gov.i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E932D6-FFF6-4191-A822-ACBB8D23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4249</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CGHB</dc:creator>
  <cp:lastModifiedBy>CGHB</cp:lastModifiedBy>
  <cp:revision>71</cp:revision>
  <cp:lastPrinted>2025-12-16T09:27:00Z</cp:lastPrinted>
  <dcterms:created xsi:type="dcterms:W3CDTF">2018-07-30T10:12:00Z</dcterms:created>
  <dcterms:modified xsi:type="dcterms:W3CDTF">2026-02-17T13:40:00Z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DEBD9B89DB424C3283C0ABA2E67FA3B2</vt:lpwstr>
  </property>
</Properties>
</file>